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Xscope"/>
        <w:shd w:val="clear" w:color="auto" w:fill="FFFFFF"/>
        <w:spacing w:beforeAutospacing="0" w:before="0" w:afterAutospacing="0" w:after="0"/>
        <w:rPr>
          <w:rFonts w:ascii="OpenSans-webfont" w:hAnsi="OpenSans-webfont"/>
          <w:color w:val="00000A"/>
        </w:rPr>
      </w:pPr>
      <w:r>
        <w:rPr>
          <w:rFonts w:ascii="Arial" w:hAnsi="Arial"/>
          <w:b/>
          <w:bCs/>
          <w:color w:val="00000A"/>
          <w:sz w:val="22"/>
          <w:szCs w:val="22"/>
        </w:rPr>
        <w:t>Constitution for The Shelley Memorial Project.</w:t>
      </w:r>
    </w:p>
    <w:p>
      <w:pPr>
        <w:pStyle w:val="Xscope"/>
        <w:shd w:val="clear" w:color="auto" w:fill="FFFFFF"/>
        <w:spacing w:beforeAutospacing="0" w:before="0" w:afterAutospacing="0" w:after="0"/>
        <w:rPr>
          <w:rFonts w:ascii="Arial" w:hAnsi="Arial"/>
          <w:color w:val="00000A"/>
          <w:sz w:val="22"/>
          <w:szCs w:val="22"/>
        </w:rPr>
      </w:pPr>
      <w:r>
        <w:rPr>
          <w:rFonts w:ascii="Arial" w:hAnsi="Arial"/>
          <w:color w:val="00000A"/>
          <w:sz w:val="22"/>
          <w:szCs w:val="22"/>
        </w:rPr>
      </w:r>
    </w:p>
    <w:p>
      <w:pPr>
        <w:pStyle w:val="Xscope"/>
        <w:shd w:val="clear" w:color="auto" w:fill="FFFFFF"/>
        <w:spacing w:beforeAutospacing="0" w:before="0" w:afterAutospacing="0" w:after="0"/>
        <w:rPr>
          <w:color w:val="00000A"/>
        </w:rPr>
      </w:pPr>
      <w:r>
        <w:rPr>
          <w:rFonts w:ascii="Arial" w:hAnsi="Arial"/>
          <w:b/>
          <w:bCs/>
          <w:color w:val="00000A"/>
          <w:sz w:val="22"/>
          <w:szCs w:val="22"/>
        </w:rPr>
        <w:t>1.</w:t>
      </w:r>
      <w:r>
        <w:rPr>
          <w:rFonts w:ascii="Arial" w:hAnsi="Arial"/>
          <w:color w:val="00000A"/>
          <w:sz w:val="22"/>
          <w:szCs w:val="22"/>
        </w:rPr>
        <w:t xml:space="preserve"> </w:t>
      </w:r>
      <w:r>
        <w:rPr>
          <w:rFonts w:ascii="Arial" w:hAnsi="Arial"/>
          <w:b/>
          <w:bCs/>
          <w:color w:val="00000A"/>
          <w:sz w:val="22"/>
          <w:szCs w:val="22"/>
        </w:rPr>
        <w:t>Name</w:t>
      </w:r>
    </w:p>
    <w:p>
      <w:pPr>
        <w:pStyle w:val="Xscope"/>
        <w:shd w:val="clear" w:color="auto" w:fill="FFFFFF"/>
        <w:spacing w:beforeAutospacing="0" w:before="0" w:afterAutospacing="0" w:after="0"/>
        <w:rPr>
          <w:rFonts w:ascii="Arial" w:hAnsi="Arial"/>
          <w:sz w:val="22"/>
          <w:szCs w:val="22"/>
        </w:rPr>
      </w:pPr>
      <w:r>
        <w:rPr>
          <w:rFonts w:ascii="Arial" w:hAnsi="Arial"/>
          <w:color w:val="00000A"/>
          <w:sz w:val="22"/>
          <w:szCs w:val="22"/>
        </w:rPr>
        <w:t>The name of the group shall be The Shelley Memorial Project.</w:t>
      </w:r>
    </w:p>
    <w:p>
      <w:pPr>
        <w:pStyle w:val="Xscope"/>
        <w:shd w:val="clear" w:color="auto" w:fill="FFFFFF"/>
        <w:spacing w:beforeAutospacing="0" w:before="0" w:afterAutospacing="0" w:after="0"/>
        <w:rPr>
          <w:rFonts w:ascii="Arial" w:hAnsi="Arial"/>
          <w:color w:val="00000A"/>
          <w:sz w:val="22"/>
          <w:szCs w:val="22"/>
        </w:rPr>
      </w:pPr>
      <w:r>
        <w:rPr>
          <w:rFonts w:ascii="Arial" w:hAnsi="Arial"/>
          <w:color w:val="00000A"/>
          <w:sz w:val="22"/>
          <w:szCs w:val="22"/>
        </w:rPr>
      </w:r>
    </w:p>
    <w:p>
      <w:pPr>
        <w:pStyle w:val="Xscope"/>
        <w:shd w:val="clear" w:color="auto" w:fill="FFFFFF"/>
        <w:spacing w:beforeAutospacing="0" w:before="0" w:afterAutospacing="0" w:after="0"/>
        <w:rPr>
          <w:rFonts w:ascii="Arial" w:hAnsi="Arial"/>
          <w:sz w:val="22"/>
          <w:szCs w:val="22"/>
        </w:rPr>
      </w:pPr>
      <w:r>
        <w:rPr>
          <w:rFonts w:ascii="Arial" w:hAnsi="Arial"/>
          <w:b/>
          <w:bCs/>
          <w:color w:val="00000A"/>
          <w:sz w:val="22"/>
          <w:szCs w:val="22"/>
        </w:rPr>
        <w:t xml:space="preserve">2. </w:t>
      </w:r>
      <w:r>
        <w:rPr>
          <w:rFonts w:ascii="Arial" w:hAnsi="Arial"/>
          <w:b/>
          <w:bCs/>
          <w:color w:val="00000A"/>
          <w:sz w:val="22"/>
          <w:szCs w:val="22"/>
        </w:rPr>
        <w:t>Aims</w:t>
      </w:r>
    </w:p>
    <w:p>
      <w:pPr>
        <w:pStyle w:val="Xscope"/>
        <w:shd w:val="clear" w:color="auto" w:fill="FFFFFF"/>
        <w:spacing w:beforeAutospacing="0" w:before="0" w:afterAutospacing="0" w:after="0"/>
        <w:rPr>
          <w:rFonts w:ascii="Arial" w:hAnsi="Arial"/>
          <w:sz w:val="22"/>
          <w:szCs w:val="22"/>
        </w:rPr>
      </w:pPr>
      <w:r>
        <w:rPr>
          <w:rFonts w:ascii="Arial" w:hAnsi="Arial"/>
          <w:color w:val="00000A"/>
          <w:sz w:val="22"/>
          <w:szCs w:val="22"/>
        </w:rPr>
        <w:t xml:space="preserve"> </w:t>
      </w:r>
      <w:r>
        <w:rPr>
          <w:rFonts w:ascii="Arial" w:hAnsi="Arial"/>
          <w:color w:val="00000A"/>
          <w:sz w:val="22"/>
          <w:szCs w:val="22"/>
        </w:rPr>
        <w:t>The aims of the Shelley Memorial Project will be :</w:t>
      </w:r>
    </w:p>
    <w:p>
      <w:pPr>
        <w:pStyle w:val="Xscope"/>
        <w:numPr>
          <w:ilvl w:val="0"/>
          <w:numId w:val="1"/>
        </w:numPr>
        <w:shd w:val="clear" w:color="auto" w:fill="FFFFFF"/>
        <w:spacing w:beforeAutospacing="0" w:before="0" w:afterAutospacing="0" w:after="0"/>
        <w:rPr>
          <w:rFonts w:ascii="Arial" w:hAnsi="Arial"/>
          <w:sz w:val="22"/>
          <w:szCs w:val="22"/>
        </w:rPr>
      </w:pPr>
      <w:r>
        <w:rPr>
          <w:rFonts w:ascii="Arial" w:hAnsi="Arial"/>
          <w:color w:val="00000A"/>
          <w:sz w:val="22"/>
          <w:szCs w:val="22"/>
        </w:rPr>
        <w:br/>
        <w:t>To establish a lasting public memorial to the poet Shelley for public enjoyment, inspiration and education and to commemorate Horsham’s most famous citizen;</w:t>
      </w:r>
    </w:p>
    <w:p>
      <w:pPr>
        <w:pStyle w:val="Xscope"/>
        <w:numPr>
          <w:ilvl w:val="0"/>
          <w:numId w:val="1"/>
        </w:numPr>
        <w:shd w:val="clear" w:color="auto" w:fill="FFFFFF"/>
        <w:spacing w:beforeAutospacing="0" w:before="0" w:afterAutospacing="0" w:after="0"/>
        <w:rPr/>
      </w:pPr>
      <w:r>
        <w:rPr>
          <w:rFonts w:ascii="Arial" w:hAnsi="Arial"/>
          <w:color w:val="00000A"/>
          <w:sz w:val="22"/>
          <w:szCs w:val="22"/>
        </w:rPr>
        <w:br/>
        <w:t xml:space="preserve">To  </w:t>
      </w:r>
      <w:r>
        <w:rPr>
          <w:rFonts w:ascii="Arial" w:hAnsi="Arial"/>
          <w:color w:val="00000A"/>
          <w:sz w:val="22"/>
          <w:szCs w:val="22"/>
        </w:rPr>
        <w:t xml:space="preserve">promote the project in order to </w:t>
      </w:r>
      <w:r>
        <w:rPr>
          <w:rFonts w:ascii="Arial" w:hAnsi="Arial"/>
          <w:color w:val="00000A"/>
          <w:sz w:val="22"/>
          <w:szCs w:val="22"/>
        </w:rPr>
        <w:t>raise funds for the achievement of the above;</w:t>
      </w:r>
    </w:p>
    <w:p>
      <w:pPr>
        <w:pStyle w:val="Xscope"/>
        <w:numPr>
          <w:ilvl w:val="0"/>
          <w:numId w:val="1"/>
        </w:numPr>
        <w:shd w:val="clear" w:color="auto" w:fill="FFFFFF"/>
        <w:spacing w:beforeAutospacing="0" w:before="0" w:afterAutospacing="0" w:after="0"/>
        <w:rPr/>
      </w:pPr>
      <w:r>
        <w:rPr>
          <w:rFonts w:ascii="Arial" w:hAnsi="Arial"/>
          <w:color w:val="00000A"/>
          <w:sz w:val="22"/>
          <w:szCs w:val="22"/>
        </w:rPr>
        <w:br/>
        <w:t xml:space="preserve">To facilitate, promote and organise events that highlight the culture and history that is associated with Shelly and contribute to Horsham’s cultural </w:t>
      </w:r>
      <w:r>
        <w:rPr>
          <w:rFonts w:ascii="Arial" w:hAnsi="Arial"/>
          <w:color w:val="00000A"/>
          <w:sz w:val="22"/>
          <w:szCs w:val="22"/>
        </w:rPr>
        <w:t>life</w:t>
      </w:r>
      <w:r>
        <w:rPr>
          <w:rFonts w:ascii="Arial" w:hAnsi="Arial"/>
          <w:color w:val="00000A"/>
          <w:sz w:val="22"/>
          <w:szCs w:val="22"/>
        </w:rPr>
        <w:t xml:space="preserve">. </w:t>
      </w:r>
    </w:p>
    <w:p>
      <w:pPr>
        <w:pStyle w:val="Xscope"/>
        <w:shd w:val="clear" w:color="auto" w:fill="FFFFFF"/>
        <w:spacing w:beforeAutospacing="0" w:before="0" w:afterAutospacing="0" w:after="0"/>
        <w:rPr>
          <w:rFonts w:ascii="OpenSans-webfont" w:hAnsi="OpenSans-webfont"/>
          <w:color w:val="00000A"/>
        </w:rPr>
      </w:pPr>
      <w:r>
        <w:rPr>
          <w:rFonts w:ascii="Arial" w:hAnsi="Arial"/>
          <w:sz w:val="22"/>
          <w:szCs w:val="22"/>
        </w:rPr>
      </w:r>
    </w:p>
    <w:p>
      <w:pPr>
        <w:pStyle w:val="Xscope"/>
        <w:shd w:val="clear" w:color="auto" w:fill="FFFFFF"/>
        <w:spacing w:beforeAutospacing="0" w:before="0" w:afterAutospacing="0" w:after="0"/>
        <w:rPr>
          <w:rFonts w:ascii="OpenSans-webfont" w:hAnsi="OpenSans-webfont"/>
          <w:color w:val="00000A"/>
        </w:rPr>
      </w:pPr>
      <w:r>
        <w:rPr>
          <w:rFonts w:ascii="Arial" w:hAnsi="Arial"/>
          <w:b/>
          <w:bCs/>
          <w:color w:val="00000A"/>
          <w:sz w:val="22"/>
          <w:szCs w:val="22"/>
        </w:rPr>
        <w:t>3. Membership</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t>Membership is open to any person or organisation who supports the aims of the project and is able to assist with the achievement of these aims.</w:t>
      </w:r>
    </w:p>
    <w:p>
      <w:pPr>
        <w:pStyle w:val="Xscope"/>
        <w:shd w:val="clear" w:color="auto" w:fill="FFFFFF"/>
        <w:spacing w:beforeAutospacing="0" w:before="0" w:afterAutospacing="0" w:after="0"/>
        <w:rPr>
          <w:rFonts w:ascii="Arial" w:hAnsi="Arial"/>
          <w:sz w:val="22"/>
          <w:szCs w:val="22"/>
        </w:rPr>
      </w:pPr>
      <w:r>
        <w:rPr>
          <w:rFonts w:ascii="Arial" w:hAnsi="Arial"/>
          <w:color w:val="00000A"/>
          <w:sz w:val="22"/>
          <w:szCs w:val="22"/>
        </w:rPr>
        <w:br/>
      </w:r>
      <w:r>
        <w:rPr>
          <w:rFonts w:ascii="Arial" w:hAnsi="Arial"/>
          <w:b/>
          <w:bCs/>
          <w:color w:val="00000A"/>
          <w:sz w:val="22"/>
          <w:szCs w:val="22"/>
        </w:rPr>
        <w:t>4. Equal opportunities</w:t>
      </w:r>
    </w:p>
    <w:p>
      <w:pPr>
        <w:pStyle w:val="Xscope"/>
        <w:shd w:val="clear" w:color="auto" w:fill="FFFFFF"/>
        <w:spacing w:beforeAutospacing="0" w:before="0" w:afterAutospacing="0" w:after="0"/>
        <w:rPr>
          <w:rFonts w:ascii="Arial" w:hAnsi="Arial"/>
          <w:sz w:val="22"/>
          <w:szCs w:val="22"/>
        </w:rPr>
      </w:pPr>
      <w:r>
        <w:rPr>
          <w:rFonts w:ascii="Arial" w:hAnsi="Arial"/>
          <w:color w:val="00000A"/>
          <w:sz w:val="22"/>
          <w:szCs w:val="22"/>
        </w:rPr>
        <w:t>The Shelley Memorial Project will not discriminate on the grounds of gender, race, colour, ethnic or national origin, sexuality, disability, religious or political belief, marital status, gender reassignment, pregnancy maternity or age.</w:t>
      </w:r>
    </w:p>
    <w:p>
      <w:pPr>
        <w:pStyle w:val="Xscope"/>
        <w:shd w:val="clear" w:color="auto" w:fill="FFFFFF"/>
        <w:spacing w:beforeAutospacing="0" w:before="0" w:afterAutospacing="0" w:after="0"/>
        <w:rPr>
          <w:rFonts w:ascii="OpenSans-webfont" w:hAnsi="OpenSans-webfont"/>
          <w:color w:val="00000A"/>
        </w:rPr>
      </w:pPr>
      <w:r>
        <w:rPr>
          <w:rFonts w:ascii="Arial" w:hAnsi="Arial"/>
          <w:sz w:val="22"/>
          <w:szCs w:val="22"/>
        </w:rPr>
      </w:r>
    </w:p>
    <w:p>
      <w:pPr>
        <w:pStyle w:val="Xscope"/>
        <w:shd w:val="clear" w:color="auto" w:fill="FFFFFF"/>
        <w:spacing w:beforeAutospacing="0" w:before="0" w:afterAutospacing="0" w:after="0"/>
        <w:rPr>
          <w:rFonts w:ascii="OpenSans-webfont" w:hAnsi="OpenSans-webfont"/>
          <w:color w:val="00000A"/>
        </w:rPr>
      </w:pPr>
      <w:r>
        <w:rPr>
          <w:rFonts w:ascii="Arial" w:hAnsi="Arial"/>
          <w:b/>
          <w:bCs/>
          <w:color w:val="000000"/>
          <w:sz w:val="22"/>
          <w:szCs w:val="22"/>
        </w:rPr>
        <w:t>5. Conduct of Business</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t>The business of the Project will be carried out by officers appointed to the project officers elected at the A</w:t>
      </w:r>
      <w:r>
        <w:rPr>
          <w:rFonts w:ascii="Arial" w:hAnsi="Arial"/>
          <w:color w:val="00000A"/>
          <w:sz w:val="22"/>
          <w:szCs w:val="22"/>
        </w:rPr>
        <w:t xml:space="preserve">nnual General Meeting </w:t>
      </w:r>
      <w:r>
        <w:rPr>
          <w:rFonts w:ascii="Arial" w:hAnsi="Arial"/>
          <w:color w:val="00000A"/>
          <w:sz w:val="22"/>
          <w:szCs w:val="22"/>
        </w:rPr>
        <w:t>and by those delegated to carry out actions by the officers. The officers to be elected at the AGM are as follows:</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t>Chair</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t>Secretary</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t>Treasurer</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t>Fundraising Coordinator</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t>Events Coordinator</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t>Social media Officer</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t>Website Officer</w:t>
      </w:r>
    </w:p>
    <w:p>
      <w:pPr>
        <w:pStyle w:val="Xscope"/>
        <w:shd w:val="clear" w:color="auto" w:fill="FFFFFF"/>
        <w:spacing w:beforeAutospacing="0" w:before="0" w:afterAutospacing="0" w:after="0"/>
        <w:rPr>
          <w:rFonts w:ascii="Arial" w:hAnsi="Arial"/>
          <w:sz w:val="22"/>
          <w:szCs w:val="22"/>
        </w:rPr>
      </w:pPr>
      <w:r>
        <w:rPr>
          <w:rFonts w:ascii="Arial" w:hAnsi="Arial"/>
          <w:color w:val="00000A"/>
          <w:sz w:val="22"/>
          <w:szCs w:val="22"/>
        </w:rPr>
        <w:t>Press Officer</w:t>
      </w:r>
    </w:p>
    <w:p>
      <w:pPr>
        <w:pStyle w:val="Xscope"/>
        <w:shd w:val="clear" w:color="auto" w:fill="FFFFFF"/>
        <w:spacing w:beforeAutospacing="0" w:before="0" w:afterAutospacing="0" w:after="0"/>
        <w:rPr>
          <w:rFonts w:ascii="Arial" w:hAnsi="Arial"/>
          <w:sz w:val="22"/>
          <w:szCs w:val="22"/>
        </w:rPr>
      </w:pPr>
      <w:r>
        <w:rPr>
          <w:rFonts w:ascii="Arial" w:hAnsi="Arial"/>
          <w:color w:val="00000A"/>
          <w:sz w:val="22"/>
          <w:szCs w:val="22"/>
        </w:rPr>
        <w:t>Community Liaison Officer</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br/>
        <w:t>Other officers will be added to the committee as required.</w:t>
      </w:r>
    </w:p>
    <w:p>
      <w:pPr>
        <w:pStyle w:val="Xscope"/>
        <w:shd w:val="clear" w:color="auto" w:fill="FFFFFF"/>
        <w:spacing w:beforeAutospacing="0" w:before="0" w:afterAutospacing="0" w:after="0"/>
        <w:rPr>
          <w:rFonts w:ascii="Arial" w:hAnsi="Arial"/>
          <w:sz w:val="22"/>
          <w:szCs w:val="22"/>
        </w:rPr>
      </w:pPr>
      <w:r>
        <w:rPr>
          <w:rFonts w:ascii="Arial" w:hAnsi="Arial"/>
          <w:color w:val="00000A"/>
          <w:sz w:val="22"/>
          <w:szCs w:val="22"/>
        </w:rPr>
        <w:br/>
      </w:r>
      <w:r>
        <w:rPr>
          <w:rFonts w:ascii="Arial" w:hAnsi="Arial"/>
          <w:b/>
          <w:bCs/>
          <w:color w:val="00000A"/>
          <w:sz w:val="22"/>
          <w:szCs w:val="22"/>
        </w:rPr>
        <w:t>6</w:t>
      </w:r>
      <w:r>
        <w:rPr>
          <w:rFonts w:ascii="Arial" w:hAnsi="Arial"/>
          <w:b/>
          <w:bCs/>
          <w:color w:val="00000A"/>
          <w:sz w:val="22"/>
          <w:szCs w:val="22"/>
        </w:rPr>
        <w:t>. Meetings</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t>Meetings are open to all members as defined in clause 3 above.</w:t>
      </w:r>
    </w:p>
    <w:p>
      <w:pPr>
        <w:pStyle w:val="Xscope"/>
        <w:shd w:val="clear" w:color="auto" w:fill="FFFFFF"/>
        <w:spacing w:beforeAutospacing="0" w:before="0" w:afterAutospacing="0" w:after="0"/>
        <w:rPr>
          <w:rFonts w:ascii="Arial" w:hAnsi="Arial"/>
          <w:color w:val="00000A"/>
          <w:sz w:val="22"/>
          <w:szCs w:val="22"/>
        </w:rPr>
      </w:pPr>
      <w:r>
        <w:rPr>
          <w:rFonts w:ascii="Arial" w:hAnsi="Arial"/>
          <w:color w:val="00000A"/>
          <w:sz w:val="22"/>
          <w:szCs w:val="22"/>
        </w:rPr>
      </w:r>
    </w:p>
    <w:p>
      <w:pPr>
        <w:pStyle w:val="Xscope"/>
        <w:shd w:val="clear" w:color="auto" w:fill="FFFFFF"/>
        <w:spacing w:beforeAutospacing="0" w:before="0" w:afterAutospacing="0" w:after="0"/>
        <w:rPr>
          <w:rFonts w:ascii="Arial" w:hAnsi="Arial"/>
          <w:sz w:val="22"/>
          <w:szCs w:val="22"/>
        </w:rPr>
      </w:pPr>
      <w:r>
        <w:rPr>
          <w:rFonts w:ascii="Arial" w:hAnsi="Arial"/>
          <w:color w:val="00000A"/>
          <w:sz w:val="22"/>
          <w:szCs w:val="22"/>
        </w:rPr>
        <w:t>All members will be notified in writing 7 days before a meeting of the place date and time of the meeting.</w:t>
      </w:r>
      <w:r>
        <w:rPr>
          <w:rFonts w:ascii="OpenSans-webfont" w:hAnsi="OpenSans-webfont"/>
          <w:color w:val="00000A"/>
          <w:sz w:val="22"/>
          <w:szCs w:val="22"/>
        </w:rPr>
        <w:t xml:space="preserve"> </w:t>
      </w:r>
      <w:r>
        <w:rPr>
          <w:rFonts w:ascii="Arial" w:hAnsi="Arial"/>
          <w:color w:val="00000A"/>
          <w:sz w:val="22"/>
          <w:szCs w:val="22"/>
        </w:rPr>
        <w:t>Meetings will be on a monthly basis or as required.</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t>The quorum for meeting will be 5 members.</w:t>
      </w:r>
    </w:p>
    <w:p>
      <w:pPr>
        <w:pStyle w:val="Xscope"/>
        <w:shd w:val="clear" w:color="auto" w:fill="FFFFFF"/>
        <w:spacing w:beforeAutospacing="0" w:before="0" w:afterAutospacing="0" w:after="0"/>
        <w:rPr>
          <w:rFonts w:ascii="Arial" w:hAnsi="Arial"/>
          <w:color w:val="00000A"/>
          <w:sz w:val="22"/>
          <w:szCs w:val="22"/>
        </w:rPr>
      </w:pPr>
      <w:r>
        <w:rPr>
          <w:rFonts w:ascii="Arial" w:hAnsi="Arial"/>
          <w:color w:val="00000A"/>
          <w:sz w:val="22"/>
          <w:szCs w:val="22"/>
        </w:rPr>
      </w:r>
    </w:p>
    <w:p>
      <w:pPr>
        <w:pStyle w:val="Xscope"/>
        <w:shd w:val="clear" w:color="auto" w:fill="FFFFFF"/>
        <w:spacing w:beforeAutospacing="0" w:before="0" w:afterAutospacing="0" w:after="0"/>
        <w:rPr>
          <w:rFonts w:ascii="Arial" w:hAnsi="Arial"/>
          <w:sz w:val="22"/>
          <w:szCs w:val="22"/>
        </w:rPr>
      </w:pPr>
      <w:r>
        <w:rPr>
          <w:rFonts w:ascii="Arial" w:hAnsi="Arial"/>
          <w:color w:val="00000A"/>
          <w:sz w:val="22"/>
          <w:szCs w:val="22"/>
        </w:rPr>
        <w:t>An A</w:t>
      </w:r>
      <w:r>
        <w:rPr>
          <w:rFonts w:ascii="Arial" w:hAnsi="Arial"/>
          <w:color w:val="00000A"/>
          <w:sz w:val="22"/>
          <w:szCs w:val="22"/>
        </w:rPr>
        <w:t xml:space="preserve">nnual General Meeting </w:t>
      </w:r>
      <w:r>
        <w:rPr>
          <w:rFonts w:ascii="Arial" w:hAnsi="Arial"/>
          <w:color w:val="00000A"/>
          <w:sz w:val="22"/>
          <w:szCs w:val="22"/>
        </w:rPr>
        <w:t xml:space="preserve">will take place in </w:t>
      </w:r>
      <w:r>
        <w:rPr>
          <w:rFonts w:ascii="Arial" w:hAnsi="Arial"/>
          <w:color w:val="00000A"/>
          <w:sz w:val="22"/>
          <w:szCs w:val="22"/>
        </w:rPr>
        <w:t xml:space="preserve">January </w:t>
      </w:r>
      <w:r>
        <w:rPr>
          <w:rFonts w:ascii="Arial" w:hAnsi="Arial"/>
          <w:color w:val="00000A"/>
          <w:sz w:val="22"/>
          <w:szCs w:val="22"/>
        </w:rPr>
        <w:t>each year.</w:t>
      </w:r>
    </w:p>
    <w:p>
      <w:pPr>
        <w:pStyle w:val="Xscope"/>
        <w:shd w:val="clear" w:color="auto" w:fill="FFFFFF"/>
        <w:spacing w:beforeAutospacing="0" w:before="0" w:afterAutospacing="0" w:after="0"/>
        <w:rPr>
          <w:rFonts w:ascii="Arial" w:hAnsi="Arial"/>
          <w:sz w:val="22"/>
          <w:szCs w:val="22"/>
        </w:rPr>
      </w:pPr>
      <w:r>
        <w:rPr>
          <w:rFonts w:ascii="Arial" w:hAnsi="Arial"/>
          <w:color w:val="00000A"/>
          <w:sz w:val="22"/>
          <w:szCs w:val="22"/>
        </w:rPr>
        <w:br/>
      </w:r>
      <w:r>
        <w:rPr>
          <w:rFonts w:ascii="Arial" w:hAnsi="Arial"/>
          <w:b/>
          <w:bCs/>
          <w:color w:val="00000A"/>
          <w:sz w:val="22"/>
          <w:szCs w:val="22"/>
        </w:rPr>
        <w:t>7</w:t>
      </w:r>
      <w:r>
        <w:rPr>
          <w:rFonts w:ascii="Arial" w:hAnsi="Arial"/>
          <w:b/>
          <w:bCs/>
          <w:color w:val="00000A"/>
          <w:sz w:val="22"/>
          <w:szCs w:val="22"/>
        </w:rPr>
        <w:t>. Financial arrangements</w:t>
      </w:r>
    </w:p>
    <w:p>
      <w:pPr>
        <w:pStyle w:val="Xscope"/>
        <w:shd w:val="clear" w:color="auto" w:fill="FFFFFF"/>
        <w:spacing w:beforeAutospacing="0" w:before="0" w:afterAutospacing="0" w:after="0"/>
        <w:rPr>
          <w:rFonts w:ascii="Arial" w:hAnsi="Arial"/>
          <w:sz w:val="22"/>
          <w:szCs w:val="22"/>
        </w:rPr>
      </w:pPr>
      <w:r>
        <w:rPr>
          <w:rFonts w:ascii="Arial" w:hAnsi="Arial"/>
          <w:color w:val="00000A"/>
          <w:sz w:val="22"/>
          <w:szCs w:val="22"/>
        </w:rPr>
        <w:t xml:space="preserve">An account will be maintained on behalf of the Project with a bank agreed by the  </w:t>
      </w:r>
      <w:r>
        <w:rPr>
          <w:rFonts w:ascii="Arial" w:hAnsi="Arial"/>
          <w:color w:val="00000A"/>
          <w:sz w:val="22"/>
          <w:szCs w:val="22"/>
        </w:rPr>
        <w:t>project members</w:t>
      </w:r>
      <w:r>
        <w:rPr>
          <w:rFonts w:ascii="Arial" w:hAnsi="Arial"/>
          <w:color w:val="00000A"/>
          <w:sz w:val="22"/>
          <w:szCs w:val="22"/>
        </w:rPr>
        <w:t xml:space="preserve">. </w:t>
      </w:r>
      <w:r>
        <w:rPr>
          <w:rFonts w:ascii="Arial" w:hAnsi="Arial"/>
          <w:color w:val="00000A"/>
          <w:sz w:val="22"/>
          <w:szCs w:val="22"/>
        </w:rPr>
        <w:t>The Account will be in the name of The Shelley Memorial Project.</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t>The bank account will be run by the treasurer with payments authorised by any 2 out of 3 authorised signatories.</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br/>
        <w:t>Records on income and expenditure will be maintained by the treasurer and a financial statement given at each meeting.</w:t>
      </w:r>
    </w:p>
    <w:p>
      <w:pPr>
        <w:pStyle w:val="Xscope"/>
        <w:shd w:val="clear" w:color="auto" w:fill="FFFFFF"/>
        <w:spacing w:beforeAutospacing="0" w:before="0" w:afterAutospacing="0" w:after="0"/>
        <w:rPr>
          <w:color w:val="00000A"/>
        </w:rPr>
      </w:pPr>
      <w:r>
        <w:rPr>
          <w:rFonts w:ascii="Arial" w:hAnsi="Arial"/>
          <w:sz w:val="22"/>
          <w:szCs w:val="22"/>
        </w:rPr>
      </w:r>
    </w:p>
    <w:p>
      <w:pPr>
        <w:pStyle w:val="Xscope"/>
        <w:shd w:val="clear" w:color="auto" w:fill="FFFFFF"/>
        <w:spacing w:beforeAutospacing="0" w:before="0" w:afterAutospacing="0" w:after="0"/>
        <w:rPr>
          <w:rFonts w:ascii="Arial" w:hAnsi="Arial"/>
          <w:sz w:val="22"/>
          <w:szCs w:val="22"/>
        </w:rPr>
      </w:pPr>
      <w:r>
        <w:rPr>
          <w:rFonts w:ascii="Arial" w:hAnsi="Arial"/>
          <w:b/>
          <w:bCs/>
          <w:color w:val="00000A"/>
          <w:sz w:val="22"/>
          <w:szCs w:val="22"/>
        </w:rPr>
        <w:t>8</w:t>
      </w:r>
      <w:r>
        <w:rPr>
          <w:rFonts w:ascii="Arial" w:hAnsi="Arial"/>
          <w:b/>
          <w:bCs/>
          <w:color w:val="00000A"/>
          <w:sz w:val="22"/>
          <w:szCs w:val="22"/>
        </w:rPr>
        <w:t>. Dissolution</w:t>
      </w:r>
    </w:p>
    <w:p>
      <w:pPr>
        <w:pStyle w:val="Xscope"/>
        <w:shd w:val="clear" w:color="auto" w:fill="FFFFFF"/>
        <w:spacing w:beforeAutospacing="0" w:before="0" w:afterAutospacing="0" w:after="0"/>
        <w:rPr>
          <w:rFonts w:ascii="OpenSans-webfont" w:hAnsi="OpenSans-webfont"/>
          <w:color w:val="00000A"/>
        </w:rPr>
      </w:pPr>
      <w:r>
        <w:rPr>
          <w:rFonts w:ascii="Arial" w:hAnsi="Arial"/>
          <w:color w:val="00000A"/>
          <w:sz w:val="22"/>
          <w:szCs w:val="22"/>
        </w:rPr>
        <w:t>The Project will be dissolved once the agreed objectives have been achieved.</w:t>
      </w:r>
    </w:p>
    <w:p>
      <w:pPr>
        <w:pStyle w:val="Xscope"/>
        <w:shd w:val="clear" w:color="auto" w:fill="FFFFFF"/>
        <w:spacing w:beforeAutospacing="0" w:before="0" w:afterAutospacing="0" w:after="0"/>
        <w:rPr>
          <w:rFonts w:ascii="Arial" w:hAnsi="Arial"/>
          <w:color w:val="00000A"/>
          <w:sz w:val="22"/>
          <w:szCs w:val="22"/>
        </w:rPr>
      </w:pPr>
      <w:r>
        <w:rPr>
          <w:rFonts w:ascii="Arial" w:hAnsi="Arial"/>
          <w:color w:val="00000A"/>
          <w:sz w:val="22"/>
          <w:szCs w:val="22"/>
        </w:rPr>
      </w:r>
    </w:p>
    <w:p>
      <w:pPr>
        <w:pStyle w:val="Normal"/>
        <w:spacing w:before="0" w:after="160"/>
        <w:rPr>
          <w:rFonts w:ascii="Arial" w:hAnsi="Arial"/>
          <w:sz w:val="22"/>
          <w:szCs w:val="22"/>
        </w:rPr>
      </w:pPr>
      <w:r>
        <w:rPr>
          <w:rFonts w:ascii="Arial" w:hAnsi="Arial"/>
          <w:sz w:val="22"/>
          <w:szCs w:val="22"/>
        </w:rPr>
      </w:r>
    </w:p>
    <w:sectPr>
      <w:type w:val="nextPage"/>
      <w:pgSz w:w="11906" w:h="16838"/>
      <w:pgMar w:left="1440" w:right="1440" w:header="0" w:top="680" w:footer="0" w:bottom="6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ans-webfont">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OpenSans-webfont" w:hAnsi="OpenSans-webfont"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cf442f"/>
    <w:pPr>
      <w:spacing w:lineRule="auto" w:line="240" w:beforeAutospacing="1" w:afterAutospacing="1"/>
    </w:pPr>
    <w:rPr>
      <w:rFonts w:ascii="Times New Roman" w:hAnsi="Times New Roman" w:eastAsia="Times New Roman" w:cs="Times New Roman"/>
      <w:sz w:val="24"/>
      <w:szCs w:val="24"/>
      <w:lang w:eastAsia="en-GB"/>
    </w:rPr>
  </w:style>
  <w:style w:type="paragraph" w:styleId="Xscope" w:customStyle="1">
    <w:name w:val="x-scope"/>
    <w:basedOn w:val="Normal"/>
    <w:qFormat/>
    <w:rsid w:val="00cf442f"/>
    <w:pPr>
      <w:spacing w:lineRule="auto" w:line="240" w:beforeAutospacing="1" w:afterAutospacing="1"/>
    </w:pPr>
    <w:rPr>
      <w:rFonts w:ascii="Times New Roman" w:hAnsi="Times New Roman" w:eastAsia="Times New Roman" w:cs="Times New Roman"/>
      <w:sz w:val="24"/>
      <w:szCs w:val="24"/>
      <w:lang w:eastAsia="en-GB"/>
    </w:rPr>
  </w:style>
  <w:style w:type="paragraph" w:styleId="Qowtli30" w:customStyle="1">
    <w:name w:val="qowt-li-3_0"/>
    <w:basedOn w:val="Normal"/>
    <w:qFormat/>
    <w:rsid w:val="00cf442f"/>
    <w:pPr>
      <w:spacing w:lineRule="auto" w:line="240" w:beforeAutospacing="1" w:afterAutospacing="1"/>
    </w:pPr>
    <w:rPr>
      <w:rFonts w:ascii="Times New Roman" w:hAnsi="Times New Roman" w:eastAsia="Times New Roman" w:cs="Times New Roman"/>
      <w:sz w:val="24"/>
      <w:szCs w:val="24"/>
      <w:lang w:eastAsia="en-GB"/>
    </w:rPr>
  </w:style>
  <w:style w:type="paragraph" w:styleId="Qowtli10" w:customStyle="1">
    <w:name w:val="qowt-li-1_0"/>
    <w:basedOn w:val="Normal"/>
    <w:qFormat/>
    <w:rsid w:val="00cf442f"/>
    <w:pPr>
      <w:spacing w:lineRule="auto" w:line="240" w:beforeAutospacing="1" w:afterAutospacing="1"/>
    </w:pPr>
    <w:rPr>
      <w:rFonts w:ascii="Times New Roman" w:hAnsi="Times New Roman" w:eastAsia="Times New Roman" w:cs="Times New Roman"/>
      <w:sz w:val="24"/>
      <w:szCs w:val="24"/>
      <w:lang w:eastAsia="en-GB"/>
    </w:rPr>
  </w:style>
  <w:style w:type="paragraph" w:styleId="Qowtli20" w:customStyle="1">
    <w:name w:val="qowt-li-2_0"/>
    <w:basedOn w:val="Normal"/>
    <w:qFormat/>
    <w:rsid w:val="00cf442f"/>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LibreOffice/5.1.3.2$Windows_x86 LibreOffice_project/644e4637d1d8544fd9f56425bd6cec110e49301b</Application>
  <Pages>2</Pages>
  <Words>383</Words>
  <Characters>1938</Characters>
  <CharactersWithSpaces>2295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2021-10-17T18:56:00Z</dcterms:created>
  <dc:creator>David Hide</dc:creator>
  <dc:description/>
  <dc:language>en-GB</dc:language>
  <cp:lastModifiedBy/>
  <dcterms:modified xsi:type="dcterms:W3CDTF">2021-11-29T21:54:57Z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