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076E" w14:textId="4650E22D" w:rsidR="004E7305" w:rsidRPr="00083A7B" w:rsidRDefault="004E7305" w:rsidP="004E7305">
      <w:pPr>
        <w:shd w:val="clear" w:color="auto" w:fill="FFFFFF"/>
        <w:spacing w:before="206" w:after="206" w:line="240" w:lineRule="atLeast"/>
        <w:jc w:val="center"/>
        <w:textAlignment w:val="baseline"/>
        <w:outlineLvl w:val="2"/>
        <w:rPr>
          <w:rFonts w:eastAsia="Times New Roman" w:cstheme="minorHAnsi"/>
          <w:b/>
          <w:bCs/>
          <w:color w:val="555555"/>
          <w:kern w:val="0"/>
          <w:sz w:val="45"/>
          <w:szCs w:val="45"/>
          <w:lang w:eastAsia="en-GB"/>
          <w14:ligatures w14:val="none"/>
        </w:rPr>
      </w:pPr>
      <w:r w:rsidRPr="00083A7B">
        <w:rPr>
          <w:rFonts w:cstheme="minorHAnsi"/>
          <w:noProof/>
          <w:lang w:eastAsia="en-GB"/>
        </w:rPr>
        <w:drawing>
          <wp:anchor distT="0" distB="0" distL="0" distR="0" simplePos="0" relativeHeight="251659264" behindDoc="0" locked="0" layoutInCell="1" allowOverlap="1" wp14:anchorId="2801A8D3" wp14:editId="42195326">
            <wp:simplePos x="0" y="0"/>
            <wp:positionH relativeFrom="margin">
              <wp:align>center</wp:align>
            </wp:positionH>
            <wp:positionV relativeFrom="paragraph">
              <wp:posOffset>0</wp:posOffset>
            </wp:positionV>
            <wp:extent cx="2414270" cy="746125"/>
            <wp:effectExtent l="0" t="0" r="5080" b="0"/>
            <wp:wrapSquare wrapText="largest"/>
            <wp:docPr id="2"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on i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4270" cy="746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645295F" w14:textId="77777777" w:rsidR="004E7305" w:rsidRPr="00083A7B" w:rsidRDefault="004E7305" w:rsidP="006A6147">
      <w:pPr>
        <w:shd w:val="clear" w:color="auto" w:fill="FFFFFF"/>
        <w:spacing w:before="206" w:after="206" w:line="240" w:lineRule="atLeast"/>
        <w:textAlignment w:val="baseline"/>
        <w:outlineLvl w:val="2"/>
        <w:rPr>
          <w:rFonts w:eastAsia="Times New Roman" w:cstheme="minorHAnsi"/>
          <w:b/>
          <w:bCs/>
          <w:color w:val="555555"/>
          <w:kern w:val="0"/>
          <w:sz w:val="45"/>
          <w:szCs w:val="45"/>
          <w:lang w:eastAsia="en-GB"/>
          <w14:ligatures w14:val="none"/>
        </w:rPr>
      </w:pPr>
    </w:p>
    <w:p w14:paraId="7D48BC22" w14:textId="00817406" w:rsidR="00D92589" w:rsidRPr="00083A7B" w:rsidRDefault="006A6147" w:rsidP="004C7311">
      <w:pPr>
        <w:shd w:val="clear" w:color="auto" w:fill="FFFFFF"/>
        <w:spacing w:before="206" w:after="206" w:line="240" w:lineRule="atLeast"/>
        <w:jc w:val="center"/>
        <w:textAlignment w:val="baseline"/>
        <w:outlineLvl w:val="2"/>
        <w:rPr>
          <w:rFonts w:eastAsia="Times New Roman" w:cstheme="minorHAnsi"/>
          <w:b/>
          <w:bCs/>
          <w:color w:val="555555"/>
          <w:kern w:val="0"/>
          <w:sz w:val="28"/>
          <w:szCs w:val="28"/>
          <w:lang w:eastAsia="en-GB"/>
          <w14:ligatures w14:val="none"/>
        </w:rPr>
      </w:pPr>
      <w:r w:rsidRPr="00083A7B">
        <w:rPr>
          <w:rFonts w:eastAsia="Times New Roman" w:cstheme="minorHAnsi"/>
          <w:b/>
          <w:bCs/>
          <w:color w:val="555555"/>
          <w:kern w:val="0"/>
          <w:sz w:val="28"/>
          <w:szCs w:val="28"/>
          <w:lang w:eastAsia="en-GB"/>
          <w14:ligatures w14:val="none"/>
        </w:rPr>
        <w:t>The Shelley Memorial Project</w:t>
      </w:r>
      <w:r w:rsidR="004E7305" w:rsidRPr="00083A7B">
        <w:rPr>
          <w:rFonts w:eastAsia="Times New Roman" w:cstheme="minorHAnsi"/>
          <w:b/>
          <w:bCs/>
          <w:color w:val="555555"/>
          <w:kern w:val="0"/>
          <w:sz w:val="28"/>
          <w:szCs w:val="28"/>
          <w:lang w:eastAsia="en-GB"/>
          <w14:ligatures w14:val="none"/>
        </w:rPr>
        <w:t xml:space="preserve"> V</w:t>
      </w:r>
      <w:r w:rsidR="00D92589" w:rsidRPr="00083A7B">
        <w:rPr>
          <w:rFonts w:eastAsia="Times New Roman" w:cstheme="minorHAnsi"/>
          <w:b/>
          <w:bCs/>
          <w:color w:val="555555"/>
          <w:kern w:val="0"/>
          <w:sz w:val="28"/>
          <w:szCs w:val="28"/>
          <w:lang w:eastAsia="en-GB"/>
          <w14:ligatures w14:val="none"/>
        </w:rPr>
        <w:t>olunteering and Safeguarding Policies.</w:t>
      </w:r>
    </w:p>
    <w:p w14:paraId="75AAA382" w14:textId="77777777" w:rsidR="004C7311" w:rsidRPr="00083A7B" w:rsidRDefault="004C7311" w:rsidP="004C7311">
      <w:pPr>
        <w:shd w:val="clear" w:color="auto" w:fill="FFFFFF"/>
        <w:spacing w:before="206" w:after="206" w:line="240" w:lineRule="atLeast"/>
        <w:jc w:val="center"/>
        <w:textAlignment w:val="baseline"/>
        <w:outlineLvl w:val="2"/>
        <w:rPr>
          <w:rFonts w:eastAsia="Times New Roman" w:cstheme="minorHAnsi"/>
          <w:b/>
          <w:bCs/>
          <w:color w:val="555555"/>
          <w:kern w:val="0"/>
          <w:sz w:val="28"/>
          <w:szCs w:val="28"/>
          <w:lang w:eastAsia="en-GB"/>
          <w14:ligatures w14:val="none"/>
        </w:rPr>
      </w:pPr>
    </w:p>
    <w:p w14:paraId="7BF38318" w14:textId="28FC1070" w:rsidR="008A1912" w:rsidRPr="00083A7B" w:rsidRDefault="004C7311" w:rsidP="004C7311">
      <w:pPr>
        <w:pStyle w:val="ListParagraph"/>
        <w:numPr>
          <w:ilvl w:val="0"/>
          <w:numId w:val="54"/>
        </w:num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sidRPr="00083A7B">
        <w:rPr>
          <w:rFonts w:eastAsia="Times New Roman" w:cstheme="minorHAnsi"/>
          <w:b/>
          <w:bCs/>
          <w:color w:val="555555"/>
          <w:kern w:val="0"/>
          <w:sz w:val="28"/>
          <w:szCs w:val="28"/>
          <w:lang w:eastAsia="en-GB"/>
          <w14:ligatures w14:val="none"/>
        </w:rPr>
        <w:t>The Shelley Memorial Project Code of Co</w:t>
      </w:r>
      <w:r w:rsidR="0026187F" w:rsidRPr="00083A7B">
        <w:rPr>
          <w:rFonts w:eastAsia="Times New Roman" w:cstheme="minorHAnsi"/>
          <w:b/>
          <w:bCs/>
          <w:color w:val="555555"/>
          <w:kern w:val="0"/>
          <w:sz w:val="28"/>
          <w:szCs w:val="28"/>
          <w:lang w:eastAsia="en-GB"/>
          <w14:ligatures w14:val="none"/>
        </w:rPr>
        <w:t>n</w:t>
      </w:r>
      <w:r w:rsidRPr="00083A7B">
        <w:rPr>
          <w:rFonts w:eastAsia="Times New Roman" w:cstheme="minorHAnsi"/>
          <w:b/>
          <w:bCs/>
          <w:color w:val="555555"/>
          <w:kern w:val="0"/>
          <w:sz w:val="28"/>
          <w:szCs w:val="28"/>
          <w:lang w:eastAsia="en-GB"/>
          <w14:ligatures w14:val="none"/>
        </w:rPr>
        <w:t xml:space="preserve">duct </w:t>
      </w:r>
      <w:r w:rsidR="007229DF" w:rsidRPr="00083A7B">
        <w:rPr>
          <w:rFonts w:eastAsia="Times New Roman" w:cstheme="minorHAnsi"/>
          <w:b/>
          <w:bCs/>
          <w:color w:val="555555"/>
          <w:kern w:val="0"/>
          <w:sz w:val="28"/>
          <w:szCs w:val="28"/>
          <w:lang w:eastAsia="en-GB"/>
          <w14:ligatures w14:val="none"/>
        </w:rPr>
        <w:t xml:space="preserve">   </w:t>
      </w:r>
      <w:r w:rsidR="007229DF" w:rsidRPr="00083A7B">
        <w:rPr>
          <w:rFonts w:eastAsia="Times New Roman" w:cstheme="minorHAnsi"/>
          <w:b/>
          <w:bCs/>
          <w:color w:val="555555"/>
          <w:kern w:val="0"/>
          <w:sz w:val="28"/>
          <w:szCs w:val="28"/>
          <w:lang w:eastAsia="en-GB"/>
          <w14:ligatures w14:val="none"/>
        </w:rPr>
        <w:tab/>
      </w:r>
      <w:r w:rsidR="0026187F" w:rsidRPr="00083A7B">
        <w:rPr>
          <w:rFonts w:eastAsia="Times New Roman" w:cstheme="minorHAnsi"/>
          <w:b/>
          <w:bCs/>
          <w:color w:val="555555"/>
          <w:kern w:val="0"/>
          <w:sz w:val="28"/>
          <w:szCs w:val="28"/>
          <w:lang w:eastAsia="en-GB"/>
          <w14:ligatures w14:val="none"/>
        </w:rPr>
        <w:t>Page 1</w:t>
      </w:r>
    </w:p>
    <w:p w14:paraId="07BE7EF5" w14:textId="795A03AB" w:rsidR="001335D9" w:rsidRPr="00083A7B" w:rsidRDefault="008A1912" w:rsidP="004C7311">
      <w:pPr>
        <w:pStyle w:val="ListParagraph"/>
        <w:numPr>
          <w:ilvl w:val="0"/>
          <w:numId w:val="54"/>
        </w:num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sidRPr="00083A7B">
        <w:rPr>
          <w:rFonts w:eastAsia="Times New Roman" w:cstheme="minorHAnsi"/>
          <w:b/>
          <w:bCs/>
          <w:color w:val="555555"/>
          <w:kern w:val="0"/>
          <w:sz w:val="28"/>
          <w:szCs w:val="28"/>
          <w:lang w:eastAsia="en-GB"/>
          <w14:ligatures w14:val="none"/>
        </w:rPr>
        <w:t>Volunteering Policy</w:t>
      </w:r>
      <w:r w:rsidR="007229DF" w:rsidRPr="00083A7B">
        <w:rPr>
          <w:rFonts w:eastAsia="Times New Roman" w:cstheme="minorHAnsi"/>
          <w:b/>
          <w:bCs/>
          <w:color w:val="555555"/>
          <w:kern w:val="0"/>
          <w:sz w:val="28"/>
          <w:szCs w:val="28"/>
          <w:lang w:eastAsia="en-GB"/>
          <w14:ligatures w14:val="none"/>
        </w:rPr>
        <w:tab/>
      </w:r>
      <w:r w:rsidR="007229DF" w:rsidRPr="00083A7B">
        <w:rPr>
          <w:rFonts w:eastAsia="Times New Roman" w:cstheme="minorHAnsi"/>
          <w:b/>
          <w:bCs/>
          <w:color w:val="555555"/>
          <w:kern w:val="0"/>
          <w:sz w:val="28"/>
          <w:szCs w:val="28"/>
          <w:lang w:eastAsia="en-GB"/>
          <w14:ligatures w14:val="none"/>
        </w:rPr>
        <w:tab/>
      </w:r>
      <w:r w:rsidR="007229DF" w:rsidRPr="00083A7B">
        <w:rPr>
          <w:rFonts w:eastAsia="Times New Roman" w:cstheme="minorHAnsi"/>
          <w:b/>
          <w:bCs/>
          <w:color w:val="555555"/>
          <w:kern w:val="0"/>
          <w:sz w:val="28"/>
          <w:szCs w:val="28"/>
          <w:lang w:eastAsia="en-GB"/>
          <w14:ligatures w14:val="none"/>
        </w:rPr>
        <w:tab/>
      </w:r>
      <w:r w:rsidR="007229DF" w:rsidRPr="00083A7B">
        <w:rPr>
          <w:rFonts w:eastAsia="Times New Roman" w:cstheme="minorHAnsi"/>
          <w:b/>
          <w:bCs/>
          <w:color w:val="555555"/>
          <w:kern w:val="0"/>
          <w:sz w:val="28"/>
          <w:szCs w:val="28"/>
          <w:lang w:eastAsia="en-GB"/>
          <w14:ligatures w14:val="none"/>
        </w:rPr>
        <w:tab/>
      </w:r>
      <w:r w:rsidR="007229DF" w:rsidRPr="00083A7B">
        <w:rPr>
          <w:rFonts w:eastAsia="Times New Roman" w:cstheme="minorHAnsi"/>
          <w:b/>
          <w:bCs/>
          <w:color w:val="555555"/>
          <w:kern w:val="0"/>
          <w:sz w:val="28"/>
          <w:szCs w:val="28"/>
          <w:lang w:eastAsia="en-GB"/>
          <w14:ligatures w14:val="none"/>
        </w:rPr>
        <w:tab/>
      </w:r>
      <w:r w:rsidR="007229DF" w:rsidRPr="00083A7B">
        <w:rPr>
          <w:rFonts w:eastAsia="Times New Roman" w:cstheme="minorHAnsi"/>
          <w:b/>
          <w:bCs/>
          <w:color w:val="555555"/>
          <w:kern w:val="0"/>
          <w:sz w:val="28"/>
          <w:szCs w:val="28"/>
          <w:lang w:eastAsia="en-GB"/>
          <w14:ligatures w14:val="none"/>
        </w:rPr>
        <w:tab/>
        <w:t xml:space="preserve">Page </w:t>
      </w:r>
      <w:r w:rsidR="00563788">
        <w:rPr>
          <w:rFonts w:eastAsia="Times New Roman" w:cstheme="minorHAnsi"/>
          <w:b/>
          <w:bCs/>
          <w:color w:val="555555"/>
          <w:kern w:val="0"/>
          <w:sz w:val="28"/>
          <w:szCs w:val="28"/>
          <w:lang w:eastAsia="en-GB"/>
          <w14:ligatures w14:val="none"/>
        </w:rPr>
        <w:t>2</w:t>
      </w:r>
      <w:r w:rsidRPr="00083A7B">
        <w:rPr>
          <w:rFonts w:eastAsia="Times New Roman" w:cstheme="minorHAnsi"/>
          <w:b/>
          <w:bCs/>
          <w:color w:val="555555"/>
          <w:kern w:val="0"/>
          <w:sz w:val="28"/>
          <w:szCs w:val="28"/>
          <w:lang w:eastAsia="en-GB"/>
          <w14:ligatures w14:val="none"/>
        </w:rPr>
        <w:t xml:space="preserve"> </w:t>
      </w:r>
      <w:r w:rsidR="007229DF" w:rsidRPr="00083A7B">
        <w:rPr>
          <w:rFonts w:eastAsia="Times New Roman" w:cstheme="minorHAnsi"/>
          <w:b/>
          <w:bCs/>
          <w:color w:val="555555"/>
          <w:kern w:val="0"/>
          <w:sz w:val="28"/>
          <w:szCs w:val="28"/>
          <w:lang w:eastAsia="en-GB"/>
          <w14:ligatures w14:val="none"/>
        </w:rPr>
        <w:t xml:space="preserve"> </w:t>
      </w:r>
    </w:p>
    <w:p w14:paraId="146A7548" w14:textId="05BEE8EE" w:rsidR="00BC2C09" w:rsidRDefault="00BC2C09" w:rsidP="004C7311">
      <w:pPr>
        <w:pStyle w:val="ListParagraph"/>
        <w:numPr>
          <w:ilvl w:val="0"/>
          <w:numId w:val="54"/>
        </w:num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Pr>
          <w:rFonts w:eastAsia="Times New Roman" w:cstheme="minorHAnsi"/>
          <w:b/>
          <w:bCs/>
          <w:color w:val="555555"/>
          <w:kern w:val="0"/>
          <w:sz w:val="28"/>
          <w:szCs w:val="28"/>
          <w:lang w:eastAsia="en-GB"/>
          <w14:ligatures w14:val="none"/>
        </w:rPr>
        <w:t xml:space="preserve"> </w:t>
      </w:r>
      <w:r w:rsidR="00112420">
        <w:rPr>
          <w:rFonts w:eastAsia="Times New Roman" w:cstheme="minorHAnsi"/>
          <w:b/>
          <w:bCs/>
          <w:color w:val="555555"/>
          <w:kern w:val="0"/>
          <w:sz w:val="28"/>
          <w:szCs w:val="28"/>
          <w:lang w:eastAsia="en-GB"/>
          <w14:ligatures w14:val="none"/>
        </w:rPr>
        <w:t xml:space="preserve">Vulnerable </w:t>
      </w:r>
      <w:r>
        <w:rPr>
          <w:rFonts w:eastAsia="Times New Roman" w:cstheme="minorHAnsi"/>
          <w:b/>
          <w:bCs/>
          <w:color w:val="555555"/>
          <w:kern w:val="0"/>
          <w:sz w:val="28"/>
          <w:szCs w:val="28"/>
          <w:lang w:eastAsia="en-GB"/>
          <w14:ligatures w14:val="none"/>
        </w:rPr>
        <w:t xml:space="preserve">Adult </w:t>
      </w:r>
      <w:r w:rsidR="001335D9" w:rsidRPr="00083A7B">
        <w:rPr>
          <w:rFonts w:eastAsia="Times New Roman" w:cstheme="minorHAnsi"/>
          <w:b/>
          <w:bCs/>
          <w:color w:val="555555"/>
          <w:kern w:val="0"/>
          <w:sz w:val="28"/>
          <w:szCs w:val="28"/>
          <w:lang w:eastAsia="en-GB"/>
          <w14:ligatures w14:val="none"/>
        </w:rPr>
        <w:t xml:space="preserve">Safeguarding Policy </w:t>
      </w:r>
      <w:r w:rsidR="001335D9" w:rsidRPr="00083A7B">
        <w:rPr>
          <w:rFonts w:eastAsia="Times New Roman" w:cstheme="minorHAnsi"/>
          <w:b/>
          <w:bCs/>
          <w:color w:val="555555"/>
          <w:kern w:val="0"/>
          <w:sz w:val="28"/>
          <w:szCs w:val="28"/>
          <w:lang w:eastAsia="en-GB"/>
          <w14:ligatures w14:val="none"/>
        </w:rPr>
        <w:tab/>
      </w:r>
      <w:r w:rsidR="001335D9" w:rsidRPr="00083A7B">
        <w:rPr>
          <w:rFonts w:eastAsia="Times New Roman" w:cstheme="minorHAnsi"/>
          <w:b/>
          <w:bCs/>
          <w:color w:val="555555"/>
          <w:kern w:val="0"/>
          <w:sz w:val="28"/>
          <w:szCs w:val="28"/>
          <w:lang w:eastAsia="en-GB"/>
          <w14:ligatures w14:val="none"/>
        </w:rPr>
        <w:tab/>
      </w:r>
      <w:r w:rsidR="001335D9" w:rsidRPr="00083A7B">
        <w:rPr>
          <w:rFonts w:eastAsia="Times New Roman" w:cstheme="minorHAnsi"/>
          <w:b/>
          <w:bCs/>
          <w:color w:val="555555"/>
          <w:kern w:val="0"/>
          <w:sz w:val="28"/>
          <w:szCs w:val="28"/>
          <w:lang w:eastAsia="en-GB"/>
          <w14:ligatures w14:val="none"/>
        </w:rPr>
        <w:tab/>
        <w:t>Page 4</w:t>
      </w:r>
    </w:p>
    <w:p w14:paraId="3EF1F98B" w14:textId="79A1518F" w:rsidR="004C7311" w:rsidRPr="00083A7B" w:rsidRDefault="003D27AF" w:rsidP="004C7311">
      <w:pPr>
        <w:pStyle w:val="ListParagraph"/>
        <w:numPr>
          <w:ilvl w:val="0"/>
          <w:numId w:val="54"/>
        </w:num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Pr>
          <w:rFonts w:eastAsia="Times New Roman" w:cstheme="minorHAnsi"/>
          <w:b/>
          <w:bCs/>
          <w:color w:val="555555"/>
          <w:kern w:val="0"/>
          <w:sz w:val="28"/>
          <w:szCs w:val="28"/>
          <w:lang w:eastAsia="en-GB"/>
          <w14:ligatures w14:val="none"/>
        </w:rPr>
        <w:t xml:space="preserve">Safeguarding Children Policy </w:t>
      </w:r>
      <w:r>
        <w:rPr>
          <w:rFonts w:eastAsia="Times New Roman" w:cstheme="minorHAnsi"/>
          <w:b/>
          <w:bCs/>
          <w:color w:val="555555"/>
          <w:kern w:val="0"/>
          <w:sz w:val="28"/>
          <w:szCs w:val="28"/>
          <w:lang w:eastAsia="en-GB"/>
          <w14:ligatures w14:val="none"/>
        </w:rPr>
        <w:tab/>
      </w:r>
      <w:r>
        <w:rPr>
          <w:rFonts w:eastAsia="Times New Roman" w:cstheme="minorHAnsi"/>
          <w:b/>
          <w:bCs/>
          <w:color w:val="555555"/>
          <w:kern w:val="0"/>
          <w:sz w:val="28"/>
          <w:szCs w:val="28"/>
          <w:lang w:eastAsia="en-GB"/>
          <w14:ligatures w14:val="none"/>
        </w:rPr>
        <w:tab/>
      </w:r>
      <w:r>
        <w:rPr>
          <w:rFonts w:eastAsia="Times New Roman" w:cstheme="minorHAnsi"/>
          <w:b/>
          <w:bCs/>
          <w:color w:val="555555"/>
          <w:kern w:val="0"/>
          <w:sz w:val="28"/>
          <w:szCs w:val="28"/>
          <w:lang w:eastAsia="en-GB"/>
          <w14:ligatures w14:val="none"/>
        </w:rPr>
        <w:tab/>
      </w:r>
      <w:r>
        <w:rPr>
          <w:rFonts w:eastAsia="Times New Roman" w:cstheme="minorHAnsi"/>
          <w:b/>
          <w:bCs/>
          <w:color w:val="555555"/>
          <w:kern w:val="0"/>
          <w:sz w:val="28"/>
          <w:szCs w:val="28"/>
          <w:lang w:eastAsia="en-GB"/>
          <w14:ligatures w14:val="none"/>
        </w:rPr>
        <w:tab/>
        <w:t xml:space="preserve">Page 9 </w:t>
      </w:r>
      <w:r w:rsidR="001335D9" w:rsidRPr="00083A7B">
        <w:rPr>
          <w:rFonts w:eastAsia="Times New Roman" w:cstheme="minorHAnsi"/>
          <w:b/>
          <w:bCs/>
          <w:color w:val="555555"/>
          <w:kern w:val="0"/>
          <w:sz w:val="28"/>
          <w:szCs w:val="28"/>
          <w:lang w:eastAsia="en-GB"/>
          <w14:ligatures w14:val="none"/>
        </w:rPr>
        <w:t xml:space="preserve"> </w:t>
      </w:r>
      <w:r w:rsidR="007229DF" w:rsidRPr="00083A7B">
        <w:rPr>
          <w:rFonts w:eastAsia="Times New Roman" w:cstheme="minorHAnsi"/>
          <w:b/>
          <w:bCs/>
          <w:color w:val="555555"/>
          <w:kern w:val="0"/>
          <w:sz w:val="28"/>
          <w:szCs w:val="28"/>
          <w:lang w:eastAsia="en-GB"/>
          <w14:ligatures w14:val="none"/>
        </w:rPr>
        <w:t xml:space="preserve">                               </w:t>
      </w:r>
      <w:r w:rsidR="0026187F" w:rsidRPr="00083A7B">
        <w:rPr>
          <w:rFonts w:eastAsia="Times New Roman" w:cstheme="minorHAnsi"/>
          <w:b/>
          <w:bCs/>
          <w:color w:val="555555"/>
          <w:kern w:val="0"/>
          <w:sz w:val="28"/>
          <w:szCs w:val="28"/>
          <w:lang w:eastAsia="en-GB"/>
          <w14:ligatures w14:val="none"/>
        </w:rPr>
        <w:t xml:space="preserve"> </w:t>
      </w:r>
    </w:p>
    <w:p w14:paraId="5037722D" w14:textId="77777777" w:rsidR="004C7311" w:rsidRPr="00083A7B" w:rsidRDefault="004C7311" w:rsidP="004C7311">
      <w:pPr>
        <w:shd w:val="clear" w:color="auto" w:fill="FFFFFF"/>
        <w:spacing w:before="206" w:after="206" w:line="240" w:lineRule="atLeast"/>
        <w:jc w:val="center"/>
        <w:textAlignment w:val="baseline"/>
        <w:outlineLvl w:val="2"/>
        <w:rPr>
          <w:rFonts w:eastAsia="Times New Roman" w:cstheme="minorHAnsi"/>
          <w:b/>
          <w:bCs/>
          <w:color w:val="555555"/>
          <w:kern w:val="0"/>
          <w:sz w:val="28"/>
          <w:szCs w:val="28"/>
          <w:lang w:eastAsia="en-GB"/>
          <w14:ligatures w14:val="none"/>
        </w:rPr>
      </w:pPr>
    </w:p>
    <w:p w14:paraId="5A253C7D" w14:textId="5175CC11" w:rsidR="00317236" w:rsidRPr="00083A7B" w:rsidRDefault="0026187F" w:rsidP="0026187F">
      <w:pPr>
        <w:pStyle w:val="ListParagraph"/>
        <w:shd w:val="clear" w:color="auto" w:fill="FFFFFF"/>
        <w:spacing w:before="206" w:after="206" w:line="240" w:lineRule="atLeast"/>
        <w:ind w:left="1080"/>
        <w:textAlignment w:val="baseline"/>
        <w:outlineLvl w:val="2"/>
        <w:rPr>
          <w:rFonts w:eastAsia="Times New Roman" w:cstheme="minorHAnsi"/>
          <w:b/>
          <w:bCs/>
          <w:color w:val="555555"/>
          <w:kern w:val="0"/>
          <w:sz w:val="28"/>
          <w:szCs w:val="28"/>
          <w:lang w:eastAsia="en-GB"/>
          <w14:ligatures w14:val="none"/>
        </w:rPr>
      </w:pPr>
      <w:r w:rsidRPr="00083A7B">
        <w:rPr>
          <w:rFonts w:eastAsia="Times New Roman" w:cstheme="minorHAnsi"/>
          <w:b/>
          <w:bCs/>
          <w:color w:val="555555"/>
          <w:kern w:val="0"/>
          <w:sz w:val="28"/>
          <w:szCs w:val="28"/>
          <w:lang w:eastAsia="en-GB"/>
          <w14:ligatures w14:val="none"/>
        </w:rPr>
        <w:t>1.</w:t>
      </w:r>
      <w:r w:rsidR="00317236" w:rsidRPr="00083A7B">
        <w:rPr>
          <w:rFonts w:eastAsia="Times New Roman" w:cstheme="minorHAnsi"/>
          <w:b/>
          <w:bCs/>
          <w:color w:val="555555"/>
          <w:kern w:val="0"/>
          <w:sz w:val="28"/>
          <w:szCs w:val="28"/>
          <w:lang w:eastAsia="en-GB"/>
          <w14:ligatures w14:val="none"/>
        </w:rPr>
        <w:t xml:space="preserve">The Shelly Memorial Project Code of Conduct </w:t>
      </w:r>
    </w:p>
    <w:p w14:paraId="13BBD268" w14:textId="220C817E" w:rsidR="00BC037E" w:rsidRPr="00083A7B" w:rsidRDefault="008F17D8" w:rsidP="006A6147">
      <w:pPr>
        <w:shd w:val="clear" w:color="auto" w:fill="FFFFFF"/>
        <w:spacing w:before="206" w:after="206" w:line="240" w:lineRule="atLeast"/>
        <w:textAlignment w:val="baseline"/>
        <w:outlineLvl w:val="2"/>
        <w:rPr>
          <w:rFonts w:cstheme="minorHAnsi"/>
        </w:rPr>
      </w:pPr>
      <w:proofErr w:type="spellStart"/>
      <w:r w:rsidRPr="00083A7B">
        <w:rPr>
          <w:rFonts w:cstheme="minorHAnsi"/>
        </w:rPr>
        <w:t>i</w:t>
      </w:r>
      <w:proofErr w:type="spellEnd"/>
      <w:r w:rsidRPr="00083A7B">
        <w:rPr>
          <w:rFonts w:cstheme="minorHAnsi"/>
        </w:rPr>
        <w:t xml:space="preserve">. </w:t>
      </w:r>
      <w:r w:rsidR="001B4969" w:rsidRPr="00083A7B">
        <w:rPr>
          <w:rFonts w:cstheme="minorHAnsi"/>
        </w:rPr>
        <w:t xml:space="preserve"> The Shelley Memorial Project </w:t>
      </w:r>
      <w:r w:rsidR="0026187F" w:rsidRPr="00083A7B">
        <w:rPr>
          <w:rFonts w:cstheme="minorHAnsi"/>
        </w:rPr>
        <w:t>is</w:t>
      </w:r>
      <w:r w:rsidR="001B4969" w:rsidRPr="00083A7B">
        <w:rPr>
          <w:rFonts w:cstheme="minorHAnsi"/>
        </w:rPr>
        <w:t xml:space="preserve"> committed to providing a safe environment for anyone who </w:t>
      </w:r>
      <w:proofErr w:type="gramStart"/>
      <w:r w:rsidR="001B4969" w:rsidRPr="00083A7B">
        <w:rPr>
          <w:rFonts w:cstheme="minorHAnsi"/>
        </w:rPr>
        <w:t>comes into contact with</w:t>
      </w:r>
      <w:proofErr w:type="gramEnd"/>
      <w:r w:rsidR="001B4969" w:rsidRPr="00083A7B">
        <w:rPr>
          <w:rFonts w:cstheme="minorHAnsi"/>
        </w:rPr>
        <w:t xml:space="preserve"> the Project. This includes people who benefit from our work, volunteers (including the </w:t>
      </w:r>
      <w:r w:rsidR="0039177E">
        <w:rPr>
          <w:rFonts w:cstheme="minorHAnsi"/>
        </w:rPr>
        <w:t xml:space="preserve">committee </w:t>
      </w:r>
      <w:proofErr w:type="gramStart"/>
      <w:r w:rsidR="0039177E">
        <w:rPr>
          <w:rFonts w:cstheme="minorHAnsi"/>
        </w:rPr>
        <w:t xml:space="preserve">members </w:t>
      </w:r>
      <w:r w:rsidR="001B4969" w:rsidRPr="00083A7B">
        <w:rPr>
          <w:rFonts w:cstheme="minorHAnsi"/>
        </w:rPr>
        <w:t>)</w:t>
      </w:r>
      <w:proofErr w:type="gramEnd"/>
      <w:r w:rsidR="001B4969" w:rsidRPr="00083A7B">
        <w:rPr>
          <w:rFonts w:cstheme="minorHAnsi"/>
        </w:rPr>
        <w:t xml:space="preserve">, </w:t>
      </w:r>
      <w:r w:rsidR="00D579E9">
        <w:rPr>
          <w:rFonts w:cstheme="minorHAnsi"/>
        </w:rPr>
        <w:t>those who participate in our events</w:t>
      </w:r>
      <w:r w:rsidR="001B4969" w:rsidRPr="00083A7B">
        <w:rPr>
          <w:rFonts w:cstheme="minorHAnsi"/>
        </w:rPr>
        <w:t xml:space="preserve"> </w:t>
      </w:r>
      <w:r w:rsidR="00041449" w:rsidRPr="00083A7B">
        <w:rPr>
          <w:rFonts w:cstheme="minorHAnsi"/>
        </w:rPr>
        <w:t xml:space="preserve">and </w:t>
      </w:r>
      <w:r w:rsidR="001B4969" w:rsidRPr="00083A7B">
        <w:rPr>
          <w:rFonts w:cstheme="minorHAnsi"/>
        </w:rPr>
        <w:t>those working for other organisations that we have dealings with.</w:t>
      </w:r>
    </w:p>
    <w:p w14:paraId="1E7B3F4A" w14:textId="4D1E673F" w:rsidR="00B344C0" w:rsidRPr="00083A7B" w:rsidRDefault="001B4969" w:rsidP="006A6147">
      <w:pPr>
        <w:shd w:val="clear" w:color="auto" w:fill="FFFFFF"/>
        <w:spacing w:before="206" w:after="206" w:line="240" w:lineRule="atLeast"/>
        <w:textAlignment w:val="baseline"/>
        <w:outlineLvl w:val="2"/>
        <w:rPr>
          <w:rFonts w:cstheme="minorHAnsi"/>
        </w:rPr>
      </w:pPr>
      <w:r w:rsidRPr="00083A7B">
        <w:rPr>
          <w:rFonts w:cstheme="minorHAnsi"/>
        </w:rPr>
        <w:t xml:space="preserve"> </w:t>
      </w:r>
      <w:r w:rsidR="008F17D8" w:rsidRPr="00083A7B">
        <w:rPr>
          <w:rFonts w:cstheme="minorHAnsi"/>
        </w:rPr>
        <w:t xml:space="preserve">ii. </w:t>
      </w:r>
      <w:r w:rsidRPr="00083A7B">
        <w:rPr>
          <w:rFonts w:cstheme="minorHAnsi"/>
        </w:rPr>
        <w:t xml:space="preserve"> We aim to create a safe and welcoming environment, where everyone is respected and valued. We strive to run the </w:t>
      </w:r>
      <w:r w:rsidR="00BC037E" w:rsidRPr="00083A7B">
        <w:rPr>
          <w:rFonts w:cstheme="minorHAnsi"/>
        </w:rPr>
        <w:t xml:space="preserve">Project </w:t>
      </w:r>
      <w:r w:rsidRPr="00083A7B">
        <w:rPr>
          <w:rFonts w:cstheme="minorHAnsi"/>
        </w:rPr>
        <w:t xml:space="preserve">in a way that actively prevents harm, harassment, bullying, </w:t>
      </w:r>
      <w:proofErr w:type="gramStart"/>
      <w:r w:rsidRPr="00083A7B">
        <w:rPr>
          <w:rFonts w:cstheme="minorHAnsi"/>
        </w:rPr>
        <w:t>abuse</w:t>
      </w:r>
      <w:proofErr w:type="gramEnd"/>
      <w:r w:rsidRPr="00083A7B">
        <w:rPr>
          <w:rFonts w:cstheme="minorHAnsi"/>
        </w:rPr>
        <w:t xml:space="preserve"> and neglect and will not tolerate any such behaviour. We will be ready to respond safely and well if there is a problem. </w:t>
      </w:r>
    </w:p>
    <w:p w14:paraId="60483F7D" w14:textId="1A44B569" w:rsidR="00317236" w:rsidRPr="00083A7B" w:rsidRDefault="00B829AD" w:rsidP="006A6147">
      <w:pPr>
        <w:shd w:val="clear" w:color="auto" w:fill="FFFFFF"/>
        <w:spacing w:before="206" w:after="206" w:line="240" w:lineRule="atLeast"/>
        <w:textAlignment w:val="baseline"/>
        <w:outlineLvl w:val="2"/>
        <w:rPr>
          <w:rFonts w:cstheme="minorHAnsi"/>
        </w:rPr>
      </w:pPr>
      <w:r w:rsidRPr="00083A7B">
        <w:rPr>
          <w:rFonts w:cstheme="minorHAnsi"/>
        </w:rPr>
        <w:t xml:space="preserve">iii. </w:t>
      </w:r>
      <w:r w:rsidR="001B4969" w:rsidRPr="00083A7B">
        <w:rPr>
          <w:rFonts w:cstheme="minorHAnsi"/>
        </w:rPr>
        <w:t xml:space="preserve">Our Volunteering Policy sets out our responsibilities to our volunteers and our expectations of them. Our </w:t>
      </w:r>
      <w:r w:rsidR="000236A2">
        <w:rPr>
          <w:rFonts w:cstheme="minorHAnsi"/>
        </w:rPr>
        <w:t xml:space="preserve">Safeguarding Children </w:t>
      </w:r>
      <w:r w:rsidR="001B4969" w:rsidRPr="00083A7B">
        <w:rPr>
          <w:rFonts w:cstheme="minorHAnsi"/>
        </w:rPr>
        <w:t xml:space="preserve">Child Protection and Vulnerable Adult </w:t>
      </w:r>
      <w:r w:rsidR="00112420">
        <w:rPr>
          <w:rFonts w:cstheme="minorHAnsi"/>
        </w:rPr>
        <w:t xml:space="preserve">Safeguarding </w:t>
      </w:r>
      <w:r w:rsidR="001B4969" w:rsidRPr="00083A7B">
        <w:rPr>
          <w:rFonts w:cstheme="minorHAnsi"/>
        </w:rPr>
        <w:t>policies set out how we ensure a safe environment for those groups.</w:t>
      </w:r>
    </w:p>
    <w:p w14:paraId="19B7806B" w14:textId="77777777" w:rsidR="003D27AF" w:rsidRDefault="003D27AF" w:rsidP="001335D9">
      <w:pPr>
        <w:shd w:val="clear" w:color="auto" w:fill="FFFFFF"/>
        <w:spacing w:before="206" w:after="206" w:line="240" w:lineRule="atLeast"/>
        <w:ind w:left="1080" w:firstLine="360"/>
        <w:textAlignment w:val="baseline"/>
        <w:outlineLvl w:val="2"/>
        <w:rPr>
          <w:rFonts w:eastAsia="Times New Roman" w:cstheme="minorHAnsi"/>
          <w:b/>
          <w:bCs/>
          <w:color w:val="555555"/>
          <w:kern w:val="0"/>
          <w:sz w:val="28"/>
          <w:szCs w:val="28"/>
          <w:lang w:eastAsia="en-GB"/>
          <w14:ligatures w14:val="none"/>
        </w:rPr>
      </w:pPr>
    </w:p>
    <w:p w14:paraId="6553397D" w14:textId="77777777" w:rsidR="003D27AF" w:rsidRDefault="003D27AF" w:rsidP="001335D9">
      <w:pPr>
        <w:shd w:val="clear" w:color="auto" w:fill="FFFFFF"/>
        <w:spacing w:before="206" w:after="206" w:line="240" w:lineRule="atLeast"/>
        <w:ind w:left="1080" w:firstLine="360"/>
        <w:textAlignment w:val="baseline"/>
        <w:outlineLvl w:val="2"/>
        <w:rPr>
          <w:rFonts w:eastAsia="Times New Roman" w:cstheme="minorHAnsi"/>
          <w:b/>
          <w:bCs/>
          <w:color w:val="555555"/>
          <w:kern w:val="0"/>
          <w:sz w:val="28"/>
          <w:szCs w:val="28"/>
          <w:lang w:eastAsia="en-GB"/>
          <w14:ligatures w14:val="none"/>
        </w:rPr>
      </w:pPr>
    </w:p>
    <w:p w14:paraId="31A92AE8" w14:textId="77777777" w:rsidR="003D27AF" w:rsidRDefault="003D27AF" w:rsidP="001335D9">
      <w:pPr>
        <w:shd w:val="clear" w:color="auto" w:fill="FFFFFF"/>
        <w:spacing w:before="206" w:after="206" w:line="240" w:lineRule="atLeast"/>
        <w:ind w:left="1080" w:firstLine="360"/>
        <w:textAlignment w:val="baseline"/>
        <w:outlineLvl w:val="2"/>
        <w:rPr>
          <w:rFonts w:eastAsia="Times New Roman" w:cstheme="minorHAnsi"/>
          <w:b/>
          <w:bCs/>
          <w:color w:val="555555"/>
          <w:kern w:val="0"/>
          <w:sz w:val="28"/>
          <w:szCs w:val="28"/>
          <w:lang w:eastAsia="en-GB"/>
          <w14:ligatures w14:val="none"/>
        </w:rPr>
      </w:pPr>
    </w:p>
    <w:p w14:paraId="4394C338" w14:textId="77777777" w:rsidR="003D27AF" w:rsidRDefault="003D27AF" w:rsidP="001335D9">
      <w:pPr>
        <w:shd w:val="clear" w:color="auto" w:fill="FFFFFF"/>
        <w:spacing w:before="206" w:after="206" w:line="240" w:lineRule="atLeast"/>
        <w:ind w:left="1080" w:firstLine="360"/>
        <w:textAlignment w:val="baseline"/>
        <w:outlineLvl w:val="2"/>
        <w:rPr>
          <w:rFonts w:eastAsia="Times New Roman" w:cstheme="minorHAnsi"/>
          <w:b/>
          <w:bCs/>
          <w:color w:val="555555"/>
          <w:kern w:val="0"/>
          <w:sz w:val="28"/>
          <w:szCs w:val="28"/>
          <w:lang w:eastAsia="en-GB"/>
          <w14:ligatures w14:val="none"/>
        </w:rPr>
      </w:pPr>
    </w:p>
    <w:p w14:paraId="7AE010F1" w14:textId="77777777" w:rsidR="003D27AF" w:rsidRDefault="003D27AF" w:rsidP="001335D9">
      <w:pPr>
        <w:shd w:val="clear" w:color="auto" w:fill="FFFFFF"/>
        <w:spacing w:before="206" w:after="206" w:line="240" w:lineRule="atLeast"/>
        <w:ind w:left="1080" w:firstLine="360"/>
        <w:textAlignment w:val="baseline"/>
        <w:outlineLvl w:val="2"/>
        <w:rPr>
          <w:rFonts w:eastAsia="Times New Roman" w:cstheme="minorHAnsi"/>
          <w:b/>
          <w:bCs/>
          <w:color w:val="555555"/>
          <w:kern w:val="0"/>
          <w:sz w:val="28"/>
          <w:szCs w:val="28"/>
          <w:lang w:eastAsia="en-GB"/>
          <w14:ligatures w14:val="none"/>
        </w:rPr>
      </w:pPr>
    </w:p>
    <w:p w14:paraId="18546198" w14:textId="77777777" w:rsidR="003D27AF" w:rsidRDefault="003D27AF" w:rsidP="001335D9">
      <w:pPr>
        <w:shd w:val="clear" w:color="auto" w:fill="FFFFFF"/>
        <w:spacing w:before="206" w:after="206" w:line="240" w:lineRule="atLeast"/>
        <w:ind w:left="1080" w:firstLine="360"/>
        <w:textAlignment w:val="baseline"/>
        <w:outlineLvl w:val="2"/>
        <w:rPr>
          <w:rFonts w:eastAsia="Times New Roman" w:cstheme="minorHAnsi"/>
          <w:b/>
          <w:bCs/>
          <w:color w:val="555555"/>
          <w:kern w:val="0"/>
          <w:sz w:val="28"/>
          <w:szCs w:val="28"/>
          <w:lang w:eastAsia="en-GB"/>
          <w14:ligatures w14:val="none"/>
        </w:rPr>
      </w:pPr>
    </w:p>
    <w:p w14:paraId="032600C2" w14:textId="77777777" w:rsidR="003D27AF" w:rsidRDefault="003D27AF" w:rsidP="001335D9">
      <w:pPr>
        <w:shd w:val="clear" w:color="auto" w:fill="FFFFFF"/>
        <w:spacing w:before="206" w:after="206" w:line="240" w:lineRule="atLeast"/>
        <w:ind w:left="1080" w:firstLine="360"/>
        <w:textAlignment w:val="baseline"/>
        <w:outlineLvl w:val="2"/>
        <w:rPr>
          <w:rFonts w:eastAsia="Times New Roman" w:cstheme="minorHAnsi"/>
          <w:b/>
          <w:bCs/>
          <w:color w:val="555555"/>
          <w:kern w:val="0"/>
          <w:sz w:val="28"/>
          <w:szCs w:val="28"/>
          <w:lang w:eastAsia="en-GB"/>
          <w14:ligatures w14:val="none"/>
        </w:rPr>
      </w:pPr>
    </w:p>
    <w:p w14:paraId="35C218AD" w14:textId="77777777" w:rsidR="003D27AF" w:rsidRDefault="003D27AF" w:rsidP="001335D9">
      <w:pPr>
        <w:shd w:val="clear" w:color="auto" w:fill="FFFFFF"/>
        <w:spacing w:before="206" w:after="206" w:line="240" w:lineRule="atLeast"/>
        <w:ind w:left="1080" w:firstLine="360"/>
        <w:textAlignment w:val="baseline"/>
        <w:outlineLvl w:val="2"/>
        <w:rPr>
          <w:rFonts w:eastAsia="Times New Roman" w:cstheme="minorHAnsi"/>
          <w:b/>
          <w:bCs/>
          <w:color w:val="555555"/>
          <w:kern w:val="0"/>
          <w:sz w:val="28"/>
          <w:szCs w:val="28"/>
          <w:lang w:eastAsia="en-GB"/>
          <w14:ligatures w14:val="none"/>
        </w:rPr>
      </w:pPr>
    </w:p>
    <w:p w14:paraId="1FA1BB6F" w14:textId="77777777" w:rsidR="003D27AF" w:rsidRDefault="003D27AF" w:rsidP="001335D9">
      <w:pPr>
        <w:shd w:val="clear" w:color="auto" w:fill="FFFFFF"/>
        <w:spacing w:before="206" w:after="206" w:line="240" w:lineRule="atLeast"/>
        <w:ind w:left="1080" w:firstLine="360"/>
        <w:textAlignment w:val="baseline"/>
        <w:outlineLvl w:val="2"/>
        <w:rPr>
          <w:rFonts w:eastAsia="Times New Roman" w:cstheme="minorHAnsi"/>
          <w:b/>
          <w:bCs/>
          <w:color w:val="555555"/>
          <w:kern w:val="0"/>
          <w:sz w:val="28"/>
          <w:szCs w:val="28"/>
          <w:lang w:eastAsia="en-GB"/>
          <w14:ligatures w14:val="none"/>
        </w:rPr>
      </w:pPr>
    </w:p>
    <w:p w14:paraId="13412B61" w14:textId="74FC542A" w:rsidR="00A732A3" w:rsidRPr="00083A7B" w:rsidRDefault="001335D9" w:rsidP="001335D9">
      <w:pPr>
        <w:shd w:val="clear" w:color="auto" w:fill="FFFFFF"/>
        <w:spacing w:before="206" w:after="206" w:line="240" w:lineRule="atLeast"/>
        <w:ind w:left="1080" w:firstLine="360"/>
        <w:textAlignment w:val="baseline"/>
        <w:outlineLvl w:val="2"/>
        <w:rPr>
          <w:rFonts w:eastAsia="Times New Roman" w:cstheme="minorHAnsi"/>
          <w:b/>
          <w:bCs/>
          <w:color w:val="555555"/>
          <w:kern w:val="0"/>
          <w:sz w:val="28"/>
          <w:szCs w:val="28"/>
          <w:lang w:eastAsia="en-GB"/>
          <w14:ligatures w14:val="none"/>
        </w:rPr>
      </w:pPr>
      <w:r w:rsidRPr="00083A7B">
        <w:rPr>
          <w:rFonts w:eastAsia="Times New Roman" w:cstheme="minorHAnsi"/>
          <w:b/>
          <w:bCs/>
          <w:color w:val="555555"/>
          <w:kern w:val="0"/>
          <w:sz w:val="28"/>
          <w:szCs w:val="28"/>
          <w:lang w:eastAsia="en-GB"/>
          <w14:ligatures w14:val="none"/>
        </w:rPr>
        <w:lastRenderedPageBreak/>
        <w:t>V</w:t>
      </w:r>
      <w:r w:rsidR="00B829AD" w:rsidRPr="00083A7B">
        <w:rPr>
          <w:rFonts w:eastAsia="Times New Roman" w:cstheme="minorHAnsi"/>
          <w:b/>
          <w:bCs/>
          <w:color w:val="555555"/>
          <w:kern w:val="0"/>
          <w:sz w:val="28"/>
          <w:szCs w:val="28"/>
          <w:lang w:eastAsia="en-GB"/>
          <w14:ligatures w14:val="none"/>
        </w:rPr>
        <w:t>o</w:t>
      </w:r>
      <w:r w:rsidR="008A1912" w:rsidRPr="00083A7B">
        <w:rPr>
          <w:rFonts w:eastAsia="Times New Roman" w:cstheme="minorHAnsi"/>
          <w:b/>
          <w:bCs/>
          <w:color w:val="555555"/>
          <w:kern w:val="0"/>
          <w:sz w:val="28"/>
          <w:szCs w:val="28"/>
          <w:lang w:eastAsia="en-GB"/>
          <w14:ligatures w14:val="none"/>
        </w:rPr>
        <w:t>l</w:t>
      </w:r>
      <w:r w:rsidR="00FD24D8" w:rsidRPr="00083A7B">
        <w:rPr>
          <w:rFonts w:eastAsia="Times New Roman" w:cstheme="minorHAnsi"/>
          <w:b/>
          <w:bCs/>
          <w:color w:val="555555"/>
          <w:kern w:val="0"/>
          <w:sz w:val="28"/>
          <w:szCs w:val="28"/>
          <w:lang w:eastAsia="en-GB"/>
          <w14:ligatures w14:val="none"/>
        </w:rPr>
        <w:t xml:space="preserve">unteering Policy </w:t>
      </w:r>
    </w:p>
    <w:p w14:paraId="60276013" w14:textId="69956AA3" w:rsidR="0083150B" w:rsidRPr="003D27AF" w:rsidRDefault="001D7933" w:rsidP="003D27AF">
      <w:pPr>
        <w:pStyle w:val="ListParagraph"/>
        <w:numPr>
          <w:ilvl w:val="0"/>
          <w:numId w:val="61"/>
        </w:numPr>
        <w:shd w:val="clear" w:color="auto" w:fill="FFFFFF"/>
        <w:spacing w:before="206" w:after="206" w:line="240" w:lineRule="atLeast"/>
        <w:textAlignment w:val="baseline"/>
        <w:outlineLvl w:val="2"/>
        <w:rPr>
          <w:rFonts w:cstheme="minorHAnsi"/>
          <w:b/>
          <w:bCs/>
        </w:rPr>
      </w:pPr>
      <w:r w:rsidRPr="003D27AF">
        <w:rPr>
          <w:rFonts w:cstheme="minorHAnsi"/>
          <w:b/>
          <w:bCs/>
        </w:rPr>
        <w:t>T</w:t>
      </w:r>
      <w:r w:rsidR="0083150B" w:rsidRPr="003D27AF">
        <w:rPr>
          <w:rFonts w:cstheme="minorHAnsi"/>
          <w:b/>
          <w:bCs/>
        </w:rPr>
        <w:t>he role of volunteers</w:t>
      </w:r>
    </w:p>
    <w:p w14:paraId="674E80BD" w14:textId="606384BF" w:rsidR="004D3C46" w:rsidRPr="00083A7B" w:rsidRDefault="0083150B" w:rsidP="001D7933">
      <w:pPr>
        <w:pStyle w:val="ListParagraph"/>
        <w:numPr>
          <w:ilvl w:val="0"/>
          <w:numId w:val="56"/>
        </w:numPr>
        <w:shd w:val="clear" w:color="auto" w:fill="FFFFFF"/>
        <w:spacing w:before="206" w:after="206" w:line="240" w:lineRule="atLeast"/>
        <w:textAlignment w:val="baseline"/>
        <w:outlineLvl w:val="2"/>
        <w:rPr>
          <w:rFonts w:cstheme="minorHAnsi"/>
        </w:rPr>
      </w:pPr>
      <w:r w:rsidRPr="00083A7B">
        <w:rPr>
          <w:rFonts w:cstheme="minorHAnsi"/>
        </w:rPr>
        <w:t xml:space="preserve">The Shelley Memorial Project welcomes those who wish to volunteer to help achieve our </w:t>
      </w:r>
      <w:r w:rsidR="00032195">
        <w:rPr>
          <w:rFonts w:cstheme="minorHAnsi"/>
        </w:rPr>
        <w:t xml:space="preserve">following </w:t>
      </w:r>
      <w:proofErr w:type="gramStart"/>
      <w:r w:rsidRPr="00083A7B">
        <w:rPr>
          <w:rFonts w:cstheme="minorHAnsi"/>
        </w:rPr>
        <w:t xml:space="preserve">objectives </w:t>
      </w:r>
      <w:r w:rsidR="00DD303C" w:rsidRPr="00083A7B">
        <w:rPr>
          <w:rFonts w:cstheme="minorHAnsi"/>
        </w:rPr>
        <w:t>:</w:t>
      </w:r>
      <w:proofErr w:type="gramEnd"/>
    </w:p>
    <w:p w14:paraId="1FD741F0" w14:textId="01B31C6B" w:rsidR="004D3C46" w:rsidRPr="00083A7B" w:rsidRDefault="00DD303C" w:rsidP="004D3C46">
      <w:pPr>
        <w:numPr>
          <w:ilvl w:val="0"/>
          <w:numId w:val="51"/>
        </w:numPr>
        <w:overflowPunct w:val="0"/>
        <w:spacing w:after="0" w:line="240" w:lineRule="auto"/>
        <w:rPr>
          <w:rFonts w:cstheme="minorHAnsi"/>
        </w:rPr>
      </w:pPr>
      <w:proofErr w:type="gramStart"/>
      <w:r w:rsidRPr="00083A7B">
        <w:rPr>
          <w:rFonts w:cstheme="minorHAnsi"/>
        </w:rPr>
        <w:t>E</w:t>
      </w:r>
      <w:r w:rsidR="004D3C46" w:rsidRPr="00083A7B">
        <w:rPr>
          <w:rFonts w:cstheme="minorHAnsi"/>
        </w:rPr>
        <w:t>stablish</w:t>
      </w:r>
      <w:r w:rsidRPr="00083A7B">
        <w:rPr>
          <w:rFonts w:cstheme="minorHAnsi"/>
        </w:rPr>
        <w:t xml:space="preserve">ing </w:t>
      </w:r>
      <w:r w:rsidR="004D3C46" w:rsidRPr="00083A7B">
        <w:rPr>
          <w:rFonts w:cstheme="minorHAnsi"/>
        </w:rPr>
        <w:t xml:space="preserve"> a</w:t>
      </w:r>
      <w:proofErr w:type="gramEnd"/>
      <w:r w:rsidR="004D3C46" w:rsidRPr="00083A7B">
        <w:rPr>
          <w:rFonts w:cstheme="minorHAnsi"/>
        </w:rPr>
        <w:t xml:space="preserve"> lasting public memorial to the poet Shelley for public enjoyment, inspiration and education and to commemorate Horsham’s most famous citizen;</w:t>
      </w:r>
    </w:p>
    <w:p w14:paraId="20A74411" w14:textId="33EEE0C0" w:rsidR="004D3C46" w:rsidRPr="00083A7B" w:rsidRDefault="00DD303C" w:rsidP="004D3C46">
      <w:pPr>
        <w:numPr>
          <w:ilvl w:val="0"/>
          <w:numId w:val="51"/>
        </w:numPr>
        <w:overflowPunct w:val="0"/>
        <w:spacing w:after="0" w:line="240" w:lineRule="auto"/>
        <w:rPr>
          <w:rFonts w:cstheme="minorHAnsi"/>
        </w:rPr>
      </w:pPr>
      <w:r w:rsidRPr="00083A7B">
        <w:rPr>
          <w:rFonts w:cstheme="minorHAnsi"/>
        </w:rPr>
        <w:t xml:space="preserve">Raising </w:t>
      </w:r>
      <w:r w:rsidR="004D3C46" w:rsidRPr="00083A7B">
        <w:rPr>
          <w:rFonts w:cstheme="minorHAnsi"/>
        </w:rPr>
        <w:t xml:space="preserve">funds for the achievement of the </w:t>
      </w:r>
      <w:proofErr w:type="gramStart"/>
      <w:r w:rsidR="004D3C46" w:rsidRPr="00083A7B">
        <w:rPr>
          <w:rFonts w:cstheme="minorHAnsi"/>
        </w:rPr>
        <w:t>above;</w:t>
      </w:r>
      <w:proofErr w:type="gramEnd"/>
      <w:r w:rsidR="004D3C46" w:rsidRPr="00083A7B">
        <w:rPr>
          <w:rFonts w:cstheme="minorHAnsi"/>
        </w:rPr>
        <w:t xml:space="preserve"> </w:t>
      </w:r>
    </w:p>
    <w:p w14:paraId="5ED9421A" w14:textId="257ABA25" w:rsidR="004D3C46" w:rsidRPr="00083A7B" w:rsidRDefault="005D68FE" w:rsidP="004D3C46">
      <w:pPr>
        <w:numPr>
          <w:ilvl w:val="0"/>
          <w:numId w:val="51"/>
        </w:numPr>
        <w:overflowPunct w:val="0"/>
        <w:spacing w:after="0" w:line="240" w:lineRule="auto"/>
        <w:rPr>
          <w:rFonts w:cstheme="minorHAnsi"/>
        </w:rPr>
      </w:pPr>
      <w:proofErr w:type="gramStart"/>
      <w:r w:rsidRPr="00083A7B">
        <w:rPr>
          <w:rFonts w:cstheme="minorHAnsi"/>
        </w:rPr>
        <w:t xml:space="preserve">Facilitating </w:t>
      </w:r>
      <w:r w:rsidR="004D3C46" w:rsidRPr="00083A7B">
        <w:rPr>
          <w:rFonts w:cstheme="minorHAnsi"/>
        </w:rPr>
        <w:t>,</w:t>
      </w:r>
      <w:proofErr w:type="gramEnd"/>
      <w:r w:rsidR="004D3C46" w:rsidRPr="00083A7B">
        <w:rPr>
          <w:rFonts w:cstheme="minorHAnsi"/>
        </w:rPr>
        <w:t xml:space="preserve"> promot</w:t>
      </w:r>
      <w:r w:rsidRPr="00083A7B">
        <w:rPr>
          <w:rFonts w:cstheme="minorHAnsi"/>
        </w:rPr>
        <w:t xml:space="preserve">ing, </w:t>
      </w:r>
      <w:r w:rsidR="004D3C46" w:rsidRPr="00083A7B">
        <w:rPr>
          <w:rFonts w:cstheme="minorHAnsi"/>
        </w:rPr>
        <w:t>organis</w:t>
      </w:r>
      <w:r w:rsidRPr="00083A7B">
        <w:rPr>
          <w:rFonts w:cstheme="minorHAnsi"/>
        </w:rPr>
        <w:t xml:space="preserve">ing </w:t>
      </w:r>
      <w:r w:rsidR="004D3C46" w:rsidRPr="00083A7B">
        <w:rPr>
          <w:rFonts w:cstheme="minorHAnsi"/>
        </w:rPr>
        <w:t>events that highlight the culture and history that is associated with Shelly, as appropriate.</w:t>
      </w:r>
    </w:p>
    <w:p w14:paraId="3B06E657" w14:textId="7F158F93" w:rsidR="005D68FE" w:rsidRPr="00083A7B" w:rsidRDefault="0083150B" w:rsidP="00C53CD8">
      <w:pPr>
        <w:pStyle w:val="ListParagraph"/>
        <w:numPr>
          <w:ilvl w:val="0"/>
          <w:numId w:val="56"/>
        </w:numPr>
        <w:shd w:val="clear" w:color="auto" w:fill="FFFFFF"/>
        <w:spacing w:before="206" w:after="206" w:line="240" w:lineRule="atLeast"/>
        <w:textAlignment w:val="baseline"/>
        <w:outlineLvl w:val="2"/>
        <w:rPr>
          <w:rFonts w:cstheme="minorHAnsi"/>
        </w:rPr>
      </w:pPr>
      <w:r w:rsidRPr="00083A7B">
        <w:rPr>
          <w:rFonts w:cstheme="minorHAnsi"/>
        </w:rPr>
        <w:t>The</w:t>
      </w:r>
      <w:r w:rsidR="005D68FE" w:rsidRPr="00083A7B">
        <w:rPr>
          <w:rFonts w:cstheme="minorHAnsi"/>
        </w:rPr>
        <w:t xml:space="preserve"> Shelley Memorial Project </w:t>
      </w:r>
      <w:r w:rsidRPr="00083A7B">
        <w:rPr>
          <w:rFonts w:cstheme="minorHAnsi"/>
        </w:rPr>
        <w:t xml:space="preserve">is run on a voluntary basis and has no paid members of staff and so relies on volunteers to achieve its objectives. </w:t>
      </w:r>
    </w:p>
    <w:p w14:paraId="2E0342A3" w14:textId="77777777" w:rsidR="009627CF" w:rsidRPr="00083A7B" w:rsidRDefault="009627CF" w:rsidP="009627CF">
      <w:pPr>
        <w:pStyle w:val="ListParagraph"/>
        <w:shd w:val="clear" w:color="auto" w:fill="FFFFFF"/>
        <w:spacing w:before="206" w:after="206" w:line="240" w:lineRule="atLeast"/>
        <w:ind w:left="768"/>
        <w:textAlignment w:val="baseline"/>
        <w:outlineLvl w:val="2"/>
        <w:rPr>
          <w:rFonts w:cstheme="minorHAnsi"/>
        </w:rPr>
      </w:pPr>
    </w:p>
    <w:p w14:paraId="1D874B99" w14:textId="58C176FB" w:rsidR="00C22E08" w:rsidRPr="00083A7B" w:rsidRDefault="009627CF" w:rsidP="009627CF">
      <w:pPr>
        <w:pStyle w:val="ListParagraph"/>
        <w:numPr>
          <w:ilvl w:val="0"/>
          <w:numId w:val="56"/>
        </w:numPr>
        <w:shd w:val="clear" w:color="auto" w:fill="FFFFFF"/>
        <w:spacing w:before="206" w:after="206" w:line="240" w:lineRule="atLeast"/>
        <w:textAlignment w:val="baseline"/>
        <w:outlineLvl w:val="2"/>
        <w:rPr>
          <w:rFonts w:cstheme="minorHAnsi"/>
        </w:rPr>
      </w:pPr>
      <w:r w:rsidRPr="00083A7B">
        <w:rPr>
          <w:rFonts w:cstheme="minorHAnsi"/>
        </w:rPr>
        <w:t xml:space="preserve"> V</w:t>
      </w:r>
      <w:r w:rsidR="0083150B" w:rsidRPr="00083A7B">
        <w:rPr>
          <w:rFonts w:cstheme="minorHAnsi"/>
        </w:rPr>
        <w:t xml:space="preserve">olunteering activities include </w:t>
      </w:r>
      <w:r w:rsidR="007F5509" w:rsidRPr="00083A7B">
        <w:rPr>
          <w:rFonts w:cstheme="minorHAnsi"/>
        </w:rPr>
        <w:t xml:space="preserve">organisation of events, commissioning a public </w:t>
      </w:r>
      <w:proofErr w:type="gramStart"/>
      <w:r w:rsidR="007F5509" w:rsidRPr="00083A7B">
        <w:rPr>
          <w:rFonts w:cstheme="minorHAnsi"/>
        </w:rPr>
        <w:t>artwork,</w:t>
      </w:r>
      <w:r w:rsidR="00BE2ACC" w:rsidRPr="00083A7B">
        <w:rPr>
          <w:rFonts w:cstheme="minorHAnsi"/>
        </w:rPr>
        <w:t xml:space="preserve"> </w:t>
      </w:r>
      <w:r w:rsidR="00480364" w:rsidRPr="00083A7B">
        <w:rPr>
          <w:rFonts w:cstheme="minorHAnsi"/>
        </w:rPr>
        <w:t xml:space="preserve"> fundraising</w:t>
      </w:r>
      <w:proofErr w:type="gramEnd"/>
      <w:r w:rsidR="00480364" w:rsidRPr="00083A7B">
        <w:rPr>
          <w:rFonts w:cstheme="minorHAnsi"/>
        </w:rPr>
        <w:t xml:space="preserve">, </w:t>
      </w:r>
      <w:r w:rsidR="00A06106" w:rsidRPr="00083A7B">
        <w:rPr>
          <w:rFonts w:cstheme="minorHAnsi"/>
        </w:rPr>
        <w:t xml:space="preserve"> partnership work with local authorit</w:t>
      </w:r>
      <w:r w:rsidR="00480364" w:rsidRPr="00083A7B">
        <w:rPr>
          <w:rFonts w:cstheme="minorHAnsi"/>
        </w:rPr>
        <w:t xml:space="preserve">ies </w:t>
      </w:r>
      <w:r w:rsidR="00A06106" w:rsidRPr="00083A7B">
        <w:rPr>
          <w:rFonts w:cstheme="minorHAnsi"/>
        </w:rPr>
        <w:t>and other organisation</w:t>
      </w:r>
      <w:r w:rsidR="00480364" w:rsidRPr="00083A7B">
        <w:rPr>
          <w:rFonts w:cstheme="minorHAnsi"/>
        </w:rPr>
        <w:t>s  with</w:t>
      </w:r>
      <w:r w:rsidR="00871F0E">
        <w:rPr>
          <w:rFonts w:cstheme="minorHAnsi"/>
        </w:rPr>
        <w:t xml:space="preserve"> connected </w:t>
      </w:r>
      <w:r w:rsidR="007616FC">
        <w:rPr>
          <w:rFonts w:cstheme="minorHAnsi"/>
        </w:rPr>
        <w:t>o</w:t>
      </w:r>
      <w:r w:rsidR="00480364" w:rsidRPr="00083A7B">
        <w:rPr>
          <w:rFonts w:cstheme="minorHAnsi"/>
        </w:rPr>
        <w:t xml:space="preserve">bjectives, </w:t>
      </w:r>
      <w:r w:rsidR="00BE2ACC" w:rsidRPr="00083A7B">
        <w:rPr>
          <w:rFonts w:cstheme="minorHAnsi"/>
        </w:rPr>
        <w:t>promotional media</w:t>
      </w:r>
      <w:r w:rsidR="005701D1">
        <w:rPr>
          <w:rFonts w:cstheme="minorHAnsi"/>
        </w:rPr>
        <w:t xml:space="preserve">/ social media </w:t>
      </w:r>
      <w:r w:rsidR="00BE2ACC" w:rsidRPr="00083A7B">
        <w:rPr>
          <w:rFonts w:cstheme="minorHAnsi"/>
        </w:rPr>
        <w:t xml:space="preserve">work, </w:t>
      </w:r>
      <w:r w:rsidR="007F5509" w:rsidRPr="00083A7B">
        <w:rPr>
          <w:rFonts w:cstheme="minorHAnsi"/>
        </w:rPr>
        <w:t xml:space="preserve"> </w:t>
      </w:r>
      <w:r w:rsidR="00BE2ACC" w:rsidRPr="00083A7B">
        <w:rPr>
          <w:rFonts w:cstheme="minorHAnsi"/>
        </w:rPr>
        <w:t>m</w:t>
      </w:r>
      <w:r w:rsidR="0083150B" w:rsidRPr="00083A7B">
        <w:rPr>
          <w:rFonts w:cstheme="minorHAnsi"/>
        </w:rPr>
        <w:t xml:space="preserve">anaging and administering the </w:t>
      </w:r>
      <w:r w:rsidR="00BE2ACC" w:rsidRPr="00083A7B">
        <w:rPr>
          <w:rFonts w:cstheme="minorHAnsi"/>
        </w:rPr>
        <w:t>project</w:t>
      </w:r>
      <w:r w:rsidR="007616FC">
        <w:rPr>
          <w:rFonts w:cstheme="minorHAnsi"/>
        </w:rPr>
        <w:t>.</w:t>
      </w:r>
    </w:p>
    <w:p w14:paraId="6A6BDD95" w14:textId="77777777" w:rsidR="00C22E08" w:rsidRPr="00083A7B" w:rsidRDefault="00C22E08" w:rsidP="00C22E08">
      <w:pPr>
        <w:pStyle w:val="ListParagraph"/>
        <w:rPr>
          <w:rFonts w:cstheme="minorHAnsi"/>
        </w:rPr>
      </w:pPr>
    </w:p>
    <w:p w14:paraId="0487534D" w14:textId="5D40ED36" w:rsidR="00BE2ACC" w:rsidRPr="00083A7B" w:rsidRDefault="0083150B" w:rsidP="009627CF">
      <w:pPr>
        <w:pStyle w:val="ListParagraph"/>
        <w:numPr>
          <w:ilvl w:val="0"/>
          <w:numId w:val="56"/>
        </w:numPr>
        <w:shd w:val="clear" w:color="auto" w:fill="FFFFFF"/>
        <w:spacing w:before="206" w:after="206" w:line="240" w:lineRule="atLeast"/>
        <w:textAlignment w:val="baseline"/>
        <w:outlineLvl w:val="2"/>
        <w:rPr>
          <w:rFonts w:cstheme="minorHAnsi"/>
        </w:rPr>
      </w:pPr>
      <w:r w:rsidRPr="00083A7B">
        <w:rPr>
          <w:rFonts w:cstheme="minorHAnsi"/>
        </w:rPr>
        <w:t xml:space="preserve"> The </w:t>
      </w:r>
      <w:r w:rsidR="00C22E08" w:rsidRPr="00083A7B">
        <w:rPr>
          <w:rFonts w:cstheme="minorHAnsi"/>
        </w:rPr>
        <w:t xml:space="preserve">directors </w:t>
      </w:r>
      <w:r w:rsidRPr="00083A7B">
        <w:rPr>
          <w:rFonts w:cstheme="minorHAnsi"/>
        </w:rPr>
        <w:t>are all volunteers</w:t>
      </w:r>
      <w:r w:rsidR="005701D1">
        <w:rPr>
          <w:rFonts w:cstheme="minorHAnsi"/>
        </w:rPr>
        <w:t>.</w:t>
      </w:r>
    </w:p>
    <w:p w14:paraId="569365F2" w14:textId="77777777" w:rsidR="00BE2ACC" w:rsidRPr="00083A7B" w:rsidRDefault="00BE2ACC" w:rsidP="00BE2ACC">
      <w:pPr>
        <w:pStyle w:val="ListParagraph"/>
        <w:rPr>
          <w:rFonts w:cstheme="minorHAnsi"/>
        </w:rPr>
      </w:pPr>
    </w:p>
    <w:p w14:paraId="19B028B7" w14:textId="230F5E12" w:rsidR="00A06106" w:rsidRPr="00083A7B" w:rsidRDefault="0083150B" w:rsidP="00BD0EC5">
      <w:pPr>
        <w:pStyle w:val="ListParagraph"/>
        <w:numPr>
          <w:ilvl w:val="0"/>
          <w:numId w:val="56"/>
        </w:numPr>
        <w:shd w:val="clear" w:color="auto" w:fill="FFFFFF"/>
        <w:spacing w:before="206" w:after="206" w:line="240" w:lineRule="atLeast"/>
        <w:textAlignment w:val="baseline"/>
        <w:outlineLvl w:val="2"/>
        <w:rPr>
          <w:rFonts w:cstheme="minorHAnsi"/>
        </w:rPr>
      </w:pPr>
      <w:r w:rsidRPr="00083A7B">
        <w:rPr>
          <w:rFonts w:cstheme="minorHAnsi"/>
        </w:rPr>
        <w:t xml:space="preserve">The </w:t>
      </w:r>
      <w:r w:rsidR="00BD0EC5" w:rsidRPr="00083A7B">
        <w:rPr>
          <w:rFonts w:cstheme="minorHAnsi"/>
        </w:rPr>
        <w:t xml:space="preserve">Shelley Memorial Project </w:t>
      </w:r>
      <w:r w:rsidRPr="00083A7B">
        <w:rPr>
          <w:rFonts w:cstheme="minorHAnsi"/>
        </w:rPr>
        <w:t xml:space="preserve">welcomes </w:t>
      </w:r>
      <w:proofErr w:type="gramStart"/>
      <w:r w:rsidRPr="00083A7B">
        <w:rPr>
          <w:rFonts w:cstheme="minorHAnsi"/>
        </w:rPr>
        <w:t xml:space="preserve">volunteers </w:t>
      </w:r>
      <w:r w:rsidR="00893BE5" w:rsidRPr="00083A7B">
        <w:rPr>
          <w:rFonts w:cstheme="minorHAnsi"/>
        </w:rPr>
        <w:t xml:space="preserve"> over</w:t>
      </w:r>
      <w:proofErr w:type="gramEnd"/>
      <w:r w:rsidR="00893BE5" w:rsidRPr="00083A7B">
        <w:rPr>
          <w:rFonts w:cstheme="minorHAnsi"/>
        </w:rPr>
        <w:t xml:space="preserve"> the age of 18 </w:t>
      </w:r>
      <w:r w:rsidRPr="00083A7B">
        <w:rPr>
          <w:rFonts w:cstheme="minorHAnsi"/>
        </w:rPr>
        <w:t>regardless of their disability, gender including reassignment, race, religion or belief, or sexual orientation. Main volunteering activities are listed</w:t>
      </w:r>
      <w:r w:rsidR="00BE2ACC" w:rsidRPr="00083A7B">
        <w:rPr>
          <w:rFonts w:cstheme="minorHAnsi"/>
        </w:rPr>
        <w:t xml:space="preserve"> above</w:t>
      </w:r>
      <w:r w:rsidRPr="00083A7B">
        <w:rPr>
          <w:rFonts w:cstheme="minorHAnsi"/>
        </w:rPr>
        <w:t xml:space="preserve">. Other opportunities to volunteer are included in the </w:t>
      </w:r>
      <w:r w:rsidR="00995E93" w:rsidRPr="00083A7B">
        <w:rPr>
          <w:rFonts w:cstheme="minorHAnsi"/>
        </w:rPr>
        <w:t>u</w:t>
      </w:r>
      <w:r w:rsidR="007A75C6" w:rsidRPr="00083A7B">
        <w:rPr>
          <w:rFonts w:cstheme="minorHAnsi"/>
        </w:rPr>
        <w:t>pdate</w:t>
      </w:r>
      <w:r w:rsidR="00995E93" w:rsidRPr="00083A7B">
        <w:rPr>
          <w:rFonts w:cstheme="minorHAnsi"/>
        </w:rPr>
        <w:t>s</w:t>
      </w:r>
      <w:r w:rsidR="007A75C6" w:rsidRPr="00083A7B">
        <w:rPr>
          <w:rFonts w:cstheme="minorHAnsi"/>
        </w:rPr>
        <w:t xml:space="preserve"> that </w:t>
      </w:r>
      <w:r w:rsidR="00995E93" w:rsidRPr="00083A7B">
        <w:rPr>
          <w:rFonts w:cstheme="minorHAnsi"/>
        </w:rPr>
        <w:t xml:space="preserve">are </w:t>
      </w:r>
      <w:r w:rsidR="007A75C6" w:rsidRPr="00083A7B">
        <w:rPr>
          <w:rFonts w:cstheme="minorHAnsi"/>
        </w:rPr>
        <w:t>sent out to our mailing list</w:t>
      </w:r>
      <w:r w:rsidR="00995E93" w:rsidRPr="00083A7B">
        <w:rPr>
          <w:rFonts w:cstheme="minorHAnsi"/>
        </w:rPr>
        <w:t xml:space="preserve"> throughout the year</w:t>
      </w:r>
      <w:r w:rsidR="007A75C6" w:rsidRPr="00083A7B">
        <w:rPr>
          <w:rFonts w:cstheme="minorHAnsi"/>
        </w:rPr>
        <w:t xml:space="preserve">. </w:t>
      </w:r>
    </w:p>
    <w:p w14:paraId="1616C302" w14:textId="77777777" w:rsidR="00A06106" w:rsidRPr="00083A7B" w:rsidRDefault="00A06106" w:rsidP="00DF3C82">
      <w:pPr>
        <w:pStyle w:val="ListParagraph"/>
        <w:shd w:val="clear" w:color="auto" w:fill="FFFFFF"/>
        <w:spacing w:before="206" w:after="206" w:line="240" w:lineRule="atLeast"/>
        <w:ind w:left="768"/>
        <w:textAlignment w:val="baseline"/>
        <w:outlineLvl w:val="2"/>
        <w:rPr>
          <w:rFonts w:cstheme="minorHAnsi"/>
        </w:rPr>
      </w:pPr>
    </w:p>
    <w:p w14:paraId="7A3EAA59" w14:textId="2D13C7FA" w:rsidR="005E5D72" w:rsidRPr="00083A7B" w:rsidRDefault="0083150B" w:rsidP="00626082">
      <w:pPr>
        <w:pStyle w:val="ListParagraph"/>
        <w:shd w:val="clear" w:color="auto" w:fill="FFFFFF"/>
        <w:spacing w:before="206" w:after="206" w:line="240" w:lineRule="atLeast"/>
        <w:ind w:left="768"/>
        <w:textAlignment w:val="baseline"/>
        <w:outlineLvl w:val="2"/>
        <w:rPr>
          <w:rFonts w:cstheme="minorHAnsi"/>
        </w:rPr>
      </w:pPr>
      <w:r w:rsidRPr="00083A7B">
        <w:rPr>
          <w:rFonts w:cstheme="minorHAnsi"/>
        </w:rPr>
        <w:t xml:space="preserve"> All volunteers </w:t>
      </w:r>
      <w:r w:rsidR="00540287" w:rsidRPr="00083A7B">
        <w:rPr>
          <w:rFonts w:cstheme="minorHAnsi"/>
        </w:rPr>
        <w:t xml:space="preserve">who wish to take on committee roles </w:t>
      </w:r>
      <w:r w:rsidRPr="00083A7B">
        <w:rPr>
          <w:rFonts w:cstheme="minorHAnsi"/>
        </w:rPr>
        <w:t>must be members of the</w:t>
      </w:r>
      <w:r w:rsidR="00A06106" w:rsidRPr="00083A7B">
        <w:rPr>
          <w:rFonts w:cstheme="minorHAnsi"/>
        </w:rPr>
        <w:t xml:space="preserve"> Project</w:t>
      </w:r>
      <w:r w:rsidRPr="00083A7B">
        <w:rPr>
          <w:rFonts w:cstheme="minorHAnsi"/>
        </w:rPr>
        <w:t>.</w:t>
      </w:r>
      <w:r w:rsidR="00EF1612" w:rsidRPr="00083A7B">
        <w:rPr>
          <w:rFonts w:cstheme="minorHAnsi"/>
        </w:rPr>
        <w:t xml:space="preserve"> </w:t>
      </w:r>
      <w:r w:rsidR="00902998" w:rsidRPr="00083A7B">
        <w:rPr>
          <w:rFonts w:cstheme="minorHAnsi"/>
        </w:rPr>
        <w:t xml:space="preserve">Membership </w:t>
      </w:r>
      <w:r w:rsidR="00EF1612" w:rsidRPr="00083A7B">
        <w:rPr>
          <w:rFonts w:cstheme="minorHAnsi"/>
        </w:rPr>
        <w:t xml:space="preserve">requires a regular commitment towards the </w:t>
      </w:r>
      <w:r w:rsidR="00902998" w:rsidRPr="00083A7B">
        <w:rPr>
          <w:rFonts w:cstheme="minorHAnsi"/>
        </w:rPr>
        <w:t xml:space="preserve">role that the </w:t>
      </w:r>
      <w:r w:rsidR="005E5D72" w:rsidRPr="00083A7B">
        <w:rPr>
          <w:rFonts w:cstheme="minorHAnsi"/>
        </w:rPr>
        <w:t xml:space="preserve">volunteer </w:t>
      </w:r>
      <w:r w:rsidR="00902998" w:rsidRPr="00083A7B">
        <w:rPr>
          <w:rFonts w:cstheme="minorHAnsi"/>
        </w:rPr>
        <w:t>undertake</w:t>
      </w:r>
      <w:r w:rsidR="005E5D72" w:rsidRPr="00083A7B">
        <w:rPr>
          <w:rFonts w:cstheme="minorHAnsi"/>
        </w:rPr>
        <w:t xml:space="preserve">s including attendance at the </w:t>
      </w:r>
      <w:r w:rsidR="00A42FCE" w:rsidRPr="00083A7B">
        <w:rPr>
          <w:rFonts w:cstheme="minorHAnsi"/>
        </w:rPr>
        <w:t xml:space="preserve">monthly committee meeting. </w:t>
      </w:r>
      <w:r w:rsidR="00D1671C" w:rsidRPr="00083A7B">
        <w:rPr>
          <w:rFonts w:cstheme="minorHAnsi"/>
        </w:rPr>
        <w:t xml:space="preserve"> If the member wishes to discontinue in th</w:t>
      </w:r>
      <w:r w:rsidR="00A42FCE" w:rsidRPr="00083A7B">
        <w:rPr>
          <w:rFonts w:cstheme="minorHAnsi"/>
        </w:rPr>
        <w:t xml:space="preserve">eir </w:t>
      </w:r>
      <w:proofErr w:type="gramStart"/>
      <w:r w:rsidR="00D1671C" w:rsidRPr="00083A7B">
        <w:rPr>
          <w:rFonts w:cstheme="minorHAnsi"/>
        </w:rPr>
        <w:t>role</w:t>
      </w:r>
      <w:proofErr w:type="gramEnd"/>
      <w:r w:rsidR="00D1671C" w:rsidRPr="00083A7B">
        <w:rPr>
          <w:rFonts w:cstheme="minorHAnsi"/>
        </w:rPr>
        <w:t xml:space="preserve"> they should formally advise the committee of their intention to resign.  </w:t>
      </w:r>
      <w:r w:rsidR="00964AB7" w:rsidRPr="00083A7B">
        <w:rPr>
          <w:rFonts w:cstheme="minorHAnsi"/>
        </w:rPr>
        <w:t>If they do not wish to take on a</w:t>
      </w:r>
      <w:r w:rsidR="000F446E" w:rsidRPr="00083A7B">
        <w:rPr>
          <w:rFonts w:cstheme="minorHAnsi"/>
        </w:rPr>
        <w:t xml:space="preserve">nother committee role their membership of the project will end. </w:t>
      </w:r>
      <w:r w:rsidR="009770A5" w:rsidRPr="00083A7B">
        <w:rPr>
          <w:rFonts w:cstheme="minorHAnsi"/>
        </w:rPr>
        <w:t>There are</w:t>
      </w:r>
      <w:r w:rsidR="00651CA7" w:rsidRPr="00083A7B">
        <w:rPr>
          <w:rFonts w:cstheme="minorHAnsi"/>
        </w:rPr>
        <w:t>,</w:t>
      </w:r>
      <w:r w:rsidR="009770A5" w:rsidRPr="00083A7B">
        <w:rPr>
          <w:rFonts w:cstheme="minorHAnsi"/>
        </w:rPr>
        <w:t xml:space="preserve"> from time to time</w:t>
      </w:r>
      <w:r w:rsidR="00651CA7" w:rsidRPr="00083A7B">
        <w:rPr>
          <w:rFonts w:cstheme="minorHAnsi"/>
        </w:rPr>
        <w:t>,</w:t>
      </w:r>
      <w:r w:rsidR="009770A5" w:rsidRPr="00083A7B">
        <w:rPr>
          <w:rFonts w:cstheme="minorHAnsi"/>
        </w:rPr>
        <w:t xml:space="preserve"> </w:t>
      </w:r>
      <w:proofErr w:type="gramStart"/>
      <w:r w:rsidR="009770A5" w:rsidRPr="00083A7B">
        <w:rPr>
          <w:rFonts w:cstheme="minorHAnsi"/>
        </w:rPr>
        <w:t>a number of</w:t>
      </w:r>
      <w:proofErr w:type="gramEnd"/>
      <w:r w:rsidR="009770A5" w:rsidRPr="00083A7B">
        <w:rPr>
          <w:rFonts w:cstheme="minorHAnsi"/>
        </w:rPr>
        <w:t xml:space="preserve"> activities in which volunteers can</w:t>
      </w:r>
      <w:r w:rsidR="00651CA7" w:rsidRPr="00083A7B">
        <w:rPr>
          <w:rFonts w:cstheme="minorHAnsi"/>
        </w:rPr>
        <w:t xml:space="preserve"> become involved.  We welcome engagement </w:t>
      </w:r>
      <w:r w:rsidR="00DF3C82" w:rsidRPr="00083A7B">
        <w:rPr>
          <w:rFonts w:cstheme="minorHAnsi"/>
        </w:rPr>
        <w:t>i</w:t>
      </w:r>
      <w:r w:rsidR="00651CA7" w:rsidRPr="00083A7B">
        <w:rPr>
          <w:rFonts w:cstheme="minorHAnsi"/>
        </w:rPr>
        <w:t xml:space="preserve">n those activities from </w:t>
      </w:r>
      <w:r w:rsidR="005E5D72" w:rsidRPr="00083A7B">
        <w:rPr>
          <w:rFonts w:cstheme="minorHAnsi"/>
        </w:rPr>
        <w:t xml:space="preserve">volunteers who are not members of the project. </w:t>
      </w:r>
      <w:r w:rsidR="00DF3C82" w:rsidRPr="00083A7B">
        <w:rPr>
          <w:rFonts w:cstheme="minorHAnsi"/>
        </w:rPr>
        <w:t>All vo</w:t>
      </w:r>
      <w:r w:rsidR="00504DAF" w:rsidRPr="00083A7B">
        <w:rPr>
          <w:rFonts w:cstheme="minorHAnsi"/>
        </w:rPr>
        <w:t>l</w:t>
      </w:r>
      <w:r w:rsidR="00DF3C82" w:rsidRPr="00083A7B">
        <w:rPr>
          <w:rFonts w:cstheme="minorHAnsi"/>
        </w:rPr>
        <w:t xml:space="preserve">unteers are expected to abide by the Shelley Memorial Project code of conduct. </w:t>
      </w:r>
    </w:p>
    <w:p w14:paraId="6713A9DD" w14:textId="77777777" w:rsidR="00626082" w:rsidRPr="00083A7B" w:rsidRDefault="00626082" w:rsidP="00626082">
      <w:pPr>
        <w:pStyle w:val="ListParagraph"/>
        <w:shd w:val="clear" w:color="auto" w:fill="FFFFFF"/>
        <w:spacing w:before="206" w:after="206" w:line="240" w:lineRule="atLeast"/>
        <w:ind w:left="768"/>
        <w:textAlignment w:val="baseline"/>
        <w:outlineLvl w:val="2"/>
        <w:rPr>
          <w:rFonts w:cstheme="minorHAnsi"/>
        </w:rPr>
      </w:pPr>
    </w:p>
    <w:p w14:paraId="012F2E9F" w14:textId="511A1EFA" w:rsidR="00A06106" w:rsidRPr="00083A7B" w:rsidRDefault="00902998" w:rsidP="002A3878">
      <w:pPr>
        <w:pStyle w:val="ListParagraph"/>
        <w:numPr>
          <w:ilvl w:val="0"/>
          <w:numId w:val="56"/>
        </w:numPr>
        <w:shd w:val="clear" w:color="auto" w:fill="FFFFFF"/>
        <w:spacing w:before="206" w:after="206" w:line="240" w:lineRule="atLeast"/>
        <w:textAlignment w:val="baseline"/>
        <w:outlineLvl w:val="2"/>
        <w:rPr>
          <w:rFonts w:cstheme="minorHAnsi"/>
        </w:rPr>
      </w:pPr>
      <w:r w:rsidRPr="00083A7B">
        <w:rPr>
          <w:rFonts w:cstheme="minorHAnsi"/>
        </w:rPr>
        <w:t xml:space="preserve"> </w:t>
      </w:r>
      <w:r w:rsidR="0083150B" w:rsidRPr="00083A7B">
        <w:rPr>
          <w:rFonts w:cstheme="minorHAnsi"/>
        </w:rPr>
        <w:t xml:space="preserve"> Volunteer activities are restricted to activities that do not require DBS </w:t>
      </w:r>
      <w:proofErr w:type="gramStart"/>
      <w:r w:rsidR="0083150B" w:rsidRPr="00083A7B">
        <w:rPr>
          <w:rFonts w:cstheme="minorHAnsi"/>
        </w:rPr>
        <w:t>checks</w:t>
      </w:r>
      <w:proofErr w:type="gramEnd"/>
      <w:r w:rsidR="0083150B" w:rsidRPr="00083A7B">
        <w:rPr>
          <w:rFonts w:cstheme="minorHAnsi"/>
        </w:rPr>
        <w:t xml:space="preserve"> so volunteers are not subject to DBS checks.</w:t>
      </w:r>
    </w:p>
    <w:p w14:paraId="0A1C38AC" w14:textId="77777777" w:rsidR="00A06106" w:rsidRPr="00083A7B" w:rsidRDefault="00A06106" w:rsidP="002A3878">
      <w:pPr>
        <w:pStyle w:val="ListParagraph"/>
        <w:shd w:val="clear" w:color="auto" w:fill="FFFFFF"/>
        <w:spacing w:before="206" w:after="206" w:line="240" w:lineRule="atLeast"/>
        <w:ind w:left="768"/>
        <w:textAlignment w:val="baseline"/>
        <w:outlineLvl w:val="2"/>
        <w:rPr>
          <w:rFonts w:cstheme="minorHAnsi"/>
        </w:rPr>
      </w:pPr>
    </w:p>
    <w:p w14:paraId="4AAA5545" w14:textId="77777777" w:rsidR="00F16A94" w:rsidRPr="00083A7B" w:rsidRDefault="0083150B" w:rsidP="007525E8">
      <w:pPr>
        <w:pStyle w:val="ListParagraph"/>
        <w:numPr>
          <w:ilvl w:val="0"/>
          <w:numId w:val="56"/>
        </w:numPr>
        <w:shd w:val="clear" w:color="auto" w:fill="FFFFFF"/>
        <w:spacing w:before="206" w:after="206" w:line="240" w:lineRule="atLeast"/>
        <w:textAlignment w:val="baseline"/>
        <w:outlineLvl w:val="2"/>
        <w:rPr>
          <w:rFonts w:cstheme="minorHAnsi"/>
        </w:rPr>
      </w:pPr>
      <w:r w:rsidRPr="00083A7B">
        <w:rPr>
          <w:rFonts w:cstheme="minorHAnsi"/>
        </w:rPr>
        <w:t xml:space="preserve"> </w:t>
      </w:r>
      <w:r w:rsidR="00626082" w:rsidRPr="00083A7B">
        <w:rPr>
          <w:rFonts w:cstheme="minorHAnsi"/>
        </w:rPr>
        <w:t xml:space="preserve">Anyone wishing to </w:t>
      </w:r>
      <w:r w:rsidR="00321662" w:rsidRPr="00083A7B">
        <w:rPr>
          <w:rFonts w:cstheme="minorHAnsi"/>
        </w:rPr>
        <w:t xml:space="preserve">engage with the Project as a volunteer should contact the committee </w:t>
      </w:r>
      <w:r w:rsidR="0090398F" w:rsidRPr="00083A7B">
        <w:rPr>
          <w:rFonts w:cstheme="minorHAnsi"/>
        </w:rPr>
        <w:t xml:space="preserve">with details of their interest. Decisions on </w:t>
      </w:r>
      <w:r w:rsidRPr="00083A7B">
        <w:rPr>
          <w:rFonts w:cstheme="minorHAnsi"/>
        </w:rPr>
        <w:t xml:space="preserve">the recruitment of an individual for volunteering will be made by </w:t>
      </w:r>
      <w:r w:rsidR="00A06106" w:rsidRPr="00083A7B">
        <w:rPr>
          <w:rFonts w:cstheme="minorHAnsi"/>
        </w:rPr>
        <w:t>committee</w:t>
      </w:r>
      <w:r w:rsidRPr="00083A7B">
        <w:rPr>
          <w:rFonts w:cstheme="minorHAnsi"/>
        </w:rPr>
        <w:t>. Where applicants are not able to be placed into their preferred role, they will be given feedback and the opportunity to discuss other roles.</w:t>
      </w:r>
    </w:p>
    <w:p w14:paraId="0396034C" w14:textId="77777777" w:rsidR="00F16A94" w:rsidRPr="00083A7B" w:rsidRDefault="00F16A94" w:rsidP="00F16A94">
      <w:pPr>
        <w:pStyle w:val="ListParagraph"/>
        <w:rPr>
          <w:rFonts w:cstheme="minorHAnsi"/>
          <w:b/>
          <w:bCs/>
        </w:rPr>
      </w:pPr>
    </w:p>
    <w:p w14:paraId="0EE8A1C5" w14:textId="20233ED1" w:rsidR="00F16A94" w:rsidRPr="003D27AF" w:rsidRDefault="007525E8" w:rsidP="003D27AF">
      <w:pPr>
        <w:pStyle w:val="ListParagraph"/>
        <w:numPr>
          <w:ilvl w:val="0"/>
          <w:numId w:val="61"/>
        </w:numPr>
        <w:shd w:val="clear" w:color="auto" w:fill="FFFFFF"/>
        <w:spacing w:before="206" w:after="206" w:line="240" w:lineRule="atLeast"/>
        <w:textAlignment w:val="baseline"/>
        <w:outlineLvl w:val="2"/>
        <w:rPr>
          <w:rFonts w:cstheme="minorHAnsi"/>
        </w:rPr>
      </w:pPr>
      <w:r w:rsidRPr="003D27AF">
        <w:rPr>
          <w:rFonts w:cstheme="minorHAnsi"/>
          <w:b/>
          <w:bCs/>
        </w:rPr>
        <w:t xml:space="preserve">Roles and responsibilities </w:t>
      </w:r>
    </w:p>
    <w:p w14:paraId="064F723C" w14:textId="6D5DEB12" w:rsidR="007525E8" w:rsidRPr="00083A7B" w:rsidRDefault="007525E8" w:rsidP="00F16A94">
      <w:pPr>
        <w:pStyle w:val="ListParagraph"/>
        <w:numPr>
          <w:ilvl w:val="0"/>
          <w:numId w:val="58"/>
        </w:numPr>
        <w:shd w:val="clear" w:color="auto" w:fill="FFFFFF"/>
        <w:spacing w:before="206" w:after="206" w:line="240" w:lineRule="atLeast"/>
        <w:textAlignment w:val="baseline"/>
        <w:outlineLvl w:val="2"/>
        <w:rPr>
          <w:rFonts w:cstheme="minorHAnsi"/>
        </w:rPr>
      </w:pPr>
      <w:r w:rsidRPr="00083A7B">
        <w:rPr>
          <w:rFonts w:cstheme="minorHAnsi"/>
        </w:rPr>
        <w:t xml:space="preserve"> The volunteer role is based on trust and mutual understanding.</w:t>
      </w:r>
    </w:p>
    <w:p w14:paraId="57043BDA" w14:textId="77777777" w:rsidR="00BB00D1" w:rsidRPr="00083A7B" w:rsidRDefault="00BB00D1" w:rsidP="00BB00D1">
      <w:pPr>
        <w:pStyle w:val="ListParagraph"/>
        <w:shd w:val="clear" w:color="auto" w:fill="FFFFFF"/>
        <w:spacing w:before="206" w:after="206" w:line="240" w:lineRule="atLeast"/>
        <w:ind w:left="768"/>
        <w:textAlignment w:val="baseline"/>
        <w:outlineLvl w:val="2"/>
        <w:rPr>
          <w:rFonts w:cstheme="minorHAnsi"/>
        </w:rPr>
      </w:pPr>
    </w:p>
    <w:p w14:paraId="69D49AEC" w14:textId="6930EF97" w:rsidR="007006CD" w:rsidRDefault="007525E8" w:rsidP="00BB00D1">
      <w:pPr>
        <w:pStyle w:val="ListParagraph"/>
        <w:numPr>
          <w:ilvl w:val="0"/>
          <w:numId w:val="58"/>
        </w:numPr>
        <w:shd w:val="clear" w:color="auto" w:fill="FFFFFF"/>
        <w:spacing w:before="206" w:after="206" w:line="240" w:lineRule="atLeast"/>
        <w:textAlignment w:val="baseline"/>
        <w:outlineLvl w:val="2"/>
        <w:rPr>
          <w:rFonts w:cstheme="minorHAnsi"/>
        </w:rPr>
      </w:pPr>
      <w:r w:rsidRPr="00083A7B">
        <w:rPr>
          <w:rFonts w:cstheme="minorHAnsi"/>
        </w:rPr>
        <w:t xml:space="preserve"> There is no contractual obligation for the volunteer to attend or to undertake </w:t>
      </w:r>
      <w:proofErr w:type="gramStart"/>
      <w:r w:rsidRPr="00083A7B">
        <w:rPr>
          <w:rFonts w:cstheme="minorHAnsi"/>
        </w:rPr>
        <w:t>particular tasks</w:t>
      </w:r>
      <w:proofErr w:type="gramEnd"/>
      <w:r w:rsidRPr="00083A7B">
        <w:rPr>
          <w:rFonts w:cstheme="minorHAnsi"/>
        </w:rPr>
        <w:t>. However, there is a presumption of mutual support and reliability and a reciprocal set of expectations</w:t>
      </w:r>
      <w:r w:rsidR="003D27AF">
        <w:rPr>
          <w:rFonts w:cstheme="minorHAnsi"/>
        </w:rPr>
        <w:t xml:space="preserve">. </w:t>
      </w:r>
    </w:p>
    <w:p w14:paraId="2BACDB97" w14:textId="77777777" w:rsidR="003D27AF" w:rsidRPr="003D27AF" w:rsidRDefault="003D27AF" w:rsidP="003D27AF">
      <w:pPr>
        <w:pStyle w:val="ListParagraph"/>
        <w:rPr>
          <w:rFonts w:cstheme="minorHAnsi"/>
        </w:rPr>
      </w:pPr>
    </w:p>
    <w:p w14:paraId="340DDE74" w14:textId="3A8C8ADF" w:rsidR="00745C00" w:rsidRPr="003D27AF" w:rsidRDefault="007525E8" w:rsidP="003D27AF">
      <w:pPr>
        <w:pStyle w:val="ListParagraph"/>
        <w:numPr>
          <w:ilvl w:val="0"/>
          <w:numId w:val="61"/>
        </w:numPr>
        <w:shd w:val="clear" w:color="auto" w:fill="FFFFFF"/>
        <w:spacing w:before="206" w:after="206" w:line="240" w:lineRule="atLeast"/>
        <w:textAlignment w:val="baseline"/>
        <w:outlineLvl w:val="2"/>
        <w:rPr>
          <w:rFonts w:cstheme="minorHAnsi"/>
        </w:rPr>
      </w:pPr>
      <w:r w:rsidRPr="003D27AF">
        <w:rPr>
          <w:rFonts w:cstheme="minorHAnsi"/>
          <w:b/>
          <w:bCs/>
        </w:rPr>
        <w:t>Support and Supervision</w:t>
      </w:r>
      <w:r w:rsidR="007006CD" w:rsidRPr="003D27AF">
        <w:rPr>
          <w:rFonts w:cstheme="minorHAnsi"/>
        </w:rPr>
        <w:t xml:space="preserve"> </w:t>
      </w:r>
    </w:p>
    <w:p w14:paraId="17BC79BB" w14:textId="696AD280" w:rsidR="007006CD" w:rsidRPr="00083A7B" w:rsidRDefault="007006CD" w:rsidP="00745C00">
      <w:pPr>
        <w:pStyle w:val="ListParagraph"/>
        <w:numPr>
          <w:ilvl w:val="0"/>
          <w:numId w:val="59"/>
        </w:numPr>
        <w:shd w:val="clear" w:color="auto" w:fill="FFFFFF"/>
        <w:spacing w:before="206" w:after="206" w:line="240" w:lineRule="atLeast"/>
        <w:textAlignment w:val="baseline"/>
        <w:outlineLvl w:val="2"/>
        <w:rPr>
          <w:rFonts w:cstheme="minorHAnsi"/>
        </w:rPr>
      </w:pPr>
      <w:r w:rsidRPr="00083A7B">
        <w:rPr>
          <w:rFonts w:cstheme="minorHAnsi"/>
        </w:rPr>
        <w:t xml:space="preserve"> Whilst we hope that volunteers will contribute a level </w:t>
      </w:r>
      <w:r w:rsidR="00745C00" w:rsidRPr="00083A7B">
        <w:rPr>
          <w:rFonts w:cstheme="minorHAnsi"/>
        </w:rPr>
        <w:t>o</w:t>
      </w:r>
      <w:r w:rsidRPr="00083A7B">
        <w:rPr>
          <w:rFonts w:cstheme="minorHAnsi"/>
        </w:rPr>
        <w:t xml:space="preserve">f skills and experience that will enable them to take up their role, appropriate training can be offered </w:t>
      </w:r>
      <w:r w:rsidR="00B728F5">
        <w:rPr>
          <w:rFonts w:cstheme="minorHAnsi"/>
        </w:rPr>
        <w:t>if requested</w:t>
      </w:r>
      <w:r w:rsidR="00C13DE1">
        <w:rPr>
          <w:rFonts w:cstheme="minorHAnsi"/>
        </w:rPr>
        <w:t>. A</w:t>
      </w:r>
      <w:r w:rsidR="00B728F5">
        <w:rPr>
          <w:rFonts w:cstheme="minorHAnsi"/>
        </w:rPr>
        <w:t xml:space="preserve">ll members of the committee are </w:t>
      </w:r>
      <w:r w:rsidR="00FF3989">
        <w:rPr>
          <w:rFonts w:cstheme="minorHAnsi"/>
        </w:rPr>
        <w:t xml:space="preserve">requested to support each officer </w:t>
      </w:r>
      <w:r w:rsidR="00EA34B2">
        <w:rPr>
          <w:rFonts w:cstheme="minorHAnsi"/>
        </w:rPr>
        <w:t>i</w:t>
      </w:r>
      <w:r w:rsidR="00FF3989">
        <w:rPr>
          <w:rFonts w:cstheme="minorHAnsi"/>
        </w:rPr>
        <w:t>n their role</w:t>
      </w:r>
      <w:r w:rsidR="00EA34B2">
        <w:rPr>
          <w:rFonts w:cstheme="minorHAnsi"/>
        </w:rPr>
        <w:t>,</w:t>
      </w:r>
      <w:r w:rsidR="00FF3989">
        <w:rPr>
          <w:rFonts w:cstheme="minorHAnsi"/>
        </w:rPr>
        <w:t xml:space="preserve"> as required</w:t>
      </w:r>
      <w:r w:rsidR="00B728F5">
        <w:rPr>
          <w:rFonts w:cstheme="minorHAnsi"/>
        </w:rPr>
        <w:t xml:space="preserve">. </w:t>
      </w:r>
    </w:p>
    <w:p w14:paraId="3E577E7D" w14:textId="77777777" w:rsidR="009A3FE5" w:rsidRPr="00083A7B" w:rsidRDefault="009A3FE5" w:rsidP="00310520">
      <w:pPr>
        <w:pStyle w:val="ListParagraph"/>
        <w:shd w:val="clear" w:color="auto" w:fill="FFFFFF"/>
        <w:spacing w:before="206" w:after="206" w:line="240" w:lineRule="atLeast"/>
        <w:ind w:left="1080"/>
        <w:textAlignment w:val="baseline"/>
        <w:outlineLvl w:val="2"/>
        <w:rPr>
          <w:rFonts w:cstheme="minorHAnsi"/>
        </w:rPr>
      </w:pPr>
    </w:p>
    <w:p w14:paraId="4176B7CB" w14:textId="3770A429" w:rsidR="00941395" w:rsidRPr="00083A7B" w:rsidRDefault="00745C00" w:rsidP="009A3FE5">
      <w:pPr>
        <w:pStyle w:val="ListParagraph"/>
        <w:numPr>
          <w:ilvl w:val="0"/>
          <w:numId w:val="59"/>
        </w:numPr>
        <w:shd w:val="clear" w:color="auto" w:fill="FFFFFF"/>
        <w:spacing w:before="206" w:after="206" w:line="240" w:lineRule="atLeast"/>
        <w:textAlignment w:val="baseline"/>
        <w:outlineLvl w:val="2"/>
        <w:rPr>
          <w:rFonts w:cstheme="minorHAnsi"/>
        </w:rPr>
      </w:pPr>
      <w:r w:rsidRPr="00083A7B">
        <w:rPr>
          <w:rFonts w:cstheme="minorHAnsi"/>
        </w:rPr>
        <w:t xml:space="preserve"> </w:t>
      </w:r>
      <w:r w:rsidR="007006CD" w:rsidRPr="00083A7B">
        <w:rPr>
          <w:rFonts w:cstheme="minorHAnsi"/>
        </w:rPr>
        <w:t xml:space="preserve">Committee members are </w:t>
      </w:r>
      <w:r w:rsidR="007525E8" w:rsidRPr="00083A7B">
        <w:rPr>
          <w:rFonts w:cstheme="minorHAnsi"/>
        </w:rPr>
        <w:t>responsible for</w:t>
      </w:r>
      <w:r w:rsidRPr="00083A7B">
        <w:rPr>
          <w:rFonts w:cstheme="minorHAnsi"/>
        </w:rPr>
        <w:t xml:space="preserve"> </w:t>
      </w:r>
      <w:r w:rsidR="007525E8" w:rsidRPr="00083A7B">
        <w:rPr>
          <w:rFonts w:cstheme="minorHAnsi"/>
        </w:rPr>
        <w:t>supporting</w:t>
      </w:r>
      <w:r w:rsidR="007006CD" w:rsidRPr="00083A7B">
        <w:rPr>
          <w:rFonts w:cstheme="minorHAnsi"/>
        </w:rPr>
        <w:t xml:space="preserve"> new volunteers </w:t>
      </w:r>
      <w:r w:rsidR="007525E8" w:rsidRPr="00083A7B">
        <w:rPr>
          <w:rFonts w:cstheme="minorHAnsi"/>
        </w:rPr>
        <w:t xml:space="preserve">as well as providing guidance, giving </w:t>
      </w:r>
      <w:proofErr w:type="gramStart"/>
      <w:r w:rsidR="007525E8" w:rsidRPr="00083A7B">
        <w:rPr>
          <w:rFonts w:cstheme="minorHAnsi"/>
        </w:rPr>
        <w:t>feedback</w:t>
      </w:r>
      <w:proofErr w:type="gramEnd"/>
      <w:r w:rsidR="007525E8" w:rsidRPr="00083A7B">
        <w:rPr>
          <w:rFonts w:cstheme="minorHAnsi"/>
        </w:rPr>
        <w:t xml:space="preserve"> and answering queries. The aim is to ensure that the </w:t>
      </w:r>
      <w:r w:rsidR="00310520" w:rsidRPr="00083A7B">
        <w:rPr>
          <w:rFonts w:cstheme="minorHAnsi"/>
        </w:rPr>
        <w:t>v</w:t>
      </w:r>
      <w:r w:rsidR="007525E8" w:rsidRPr="00083A7B">
        <w:rPr>
          <w:rFonts w:cstheme="minorHAnsi"/>
        </w:rPr>
        <w:t>olunteering experience is a positive and rewarding one.</w:t>
      </w:r>
    </w:p>
    <w:p w14:paraId="2D92CC0D" w14:textId="77777777" w:rsidR="00941D43" w:rsidRPr="00083A7B" w:rsidRDefault="00941D43" w:rsidP="00941D43">
      <w:pPr>
        <w:pStyle w:val="ListParagraph"/>
        <w:rPr>
          <w:rFonts w:cstheme="minorHAnsi"/>
        </w:rPr>
      </w:pPr>
    </w:p>
    <w:p w14:paraId="69DA3512" w14:textId="6B5301E4" w:rsidR="00941395" w:rsidRPr="00083A7B" w:rsidRDefault="00941395" w:rsidP="00310520">
      <w:pPr>
        <w:pStyle w:val="ListParagraph"/>
        <w:numPr>
          <w:ilvl w:val="0"/>
          <w:numId w:val="59"/>
        </w:numPr>
        <w:shd w:val="clear" w:color="auto" w:fill="FFFFFF"/>
        <w:spacing w:before="206" w:after="206" w:line="240" w:lineRule="atLeast"/>
        <w:textAlignment w:val="baseline"/>
        <w:outlineLvl w:val="2"/>
        <w:rPr>
          <w:rFonts w:cstheme="minorHAnsi"/>
        </w:rPr>
      </w:pPr>
      <w:r w:rsidRPr="00083A7B">
        <w:rPr>
          <w:rFonts w:cstheme="minorHAnsi"/>
        </w:rPr>
        <w:t>V</w:t>
      </w:r>
      <w:r w:rsidR="007525E8" w:rsidRPr="00083A7B">
        <w:rPr>
          <w:rFonts w:cstheme="minorHAnsi"/>
        </w:rPr>
        <w:t>olunteers should feel able to raise any concerns or issues with the</w:t>
      </w:r>
      <w:r w:rsidRPr="00083A7B">
        <w:rPr>
          <w:rFonts w:cstheme="minorHAnsi"/>
        </w:rPr>
        <w:t xml:space="preserve"> committee</w:t>
      </w:r>
      <w:r w:rsidR="00941D43" w:rsidRPr="00083A7B">
        <w:rPr>
          <w:rFonts w:cstheme="minorHAnsi"/>
        </w:rPr>
        <w:t>.</w:t>
      </w:r>
      <w:r w:rsidRPr="00083A7B">
        <w:rPr>
          <w:rFonts w:cstheme="minorHAnsi"/>
        </w:rPr>
        <w:t xml:space="preserve"> </w:t>
      </w:r>
    </w:p>
    <w:p w14:paraId="086F04AA" w14:textId="77777777" w:rsidR="00941D43" w:rsidRPr="00083A7B" w:rsidRDefault="00941D43" w:rsidP="00941D43">
      <w:pPr>
        <w:pStyle w:val="ListParagraph"/>
        <w:shd w:val="clear" w:color="auto" w:fill="FFFFFF"/>
        <w:spacing w:before="206" w:after="206" w:line="240" w:lineRule="atLeast"/>
        <w:ind w:left="1080"/>
        <w:textAlignment w:val="baseline"/>
        <w:outlineLvl w:val="2"/>
        <w:rPr>
          <w:rFonts w:cstheme="minorHAnsi"/>
        </w:rPr>
      </w:pPr>
    </w:p>
    <w:p w14:paraId="3E59ED4A" w14:textId="195AC114" w:rsidR="003869F4" w:rsidRPr="00083A7B" w:rsidRDefault="007525E8" w:rsidP="00941D43">
      <w:pPr>
        <w:pStyle w:val="ListParagraph"/>
        <w:numPr>
          <w:ilvl w:val="0"/>
          <w:numId w:val="59"/>
        </w:numPr>
        <w:shd w:val="clear" w:color="auto" w:fill="FFFFFF"/>
        <w:spacing w:before="206" w:after="206" w:line="240" w:lineRule="atLeast"/>
        <w:textAlignment w:val="baseline"/>
        <w:outlineLvl w:val="2"/>
        <w:rPr>
          <w:rFonts w:cstheme="minorHAnsi"/>
        </w:rPr>
      </w:pPr>
      <w:r w:rsidRPr="00083A7B">
        <w:rPr>
          <w:rFonts w:cstheme="minorHAnsi"/>
        </w:rPr>
        <w:t>Th</w:t>
      </w:r>
      <w:r w:rsidR="00941D43" w:rsidRPr="00083A7B">
        <w:rPr>
          <w:rFonts w:cstheme="minorHAnsi"/>
        </w:rPr>
        <w:t>e</w:t>
      </w:r>
      <w:r w:rsidR="006A03E6" w:rsidRPr="00083A7B">
        <w:rPr>
          <w:rFonts w:cstheme="minorHAnsi"/>
        </w:rPr>
        <w:t xml:space="preserve"> Shelley Memorial Project </w:t>
      </w:r>
      <w:r w:rsidRPr="00083A7B">
        <w:rPr>
          <w:rFonts w:cstheme="minorHAnsi"/>
        </w:rPr>
        <w:t xml:space="preserve">acknowledges that sometimes problems may arise. In the first instance, any volunteer with a complaint or concern should discuss it with </w:t>
      </w:r>
      <w:r w:rsidR="006A03E6" w:rsidRPr="00083A7B">
        <w:rPr>
          <w:rFonts w:cstheme="minorHAnsi"/>
        </w:rPr>
        <w:t xml:space="preserve">the relevant committee member. </w:t>
      </w:r>
      <w:r w:rsidRPr="00083A7B">
        <w:rPr>
          <w:rFonts w:cstheme="minorHAnsi"/>
        </w:rPr>
        <w:t xml:space="preserve"> If the issue cannot be resolved by discussion</w:t>
      </w:r>
      <w:r w:rsidR="006A03E6" w:rsidRPr="00083A7B">
        <w:rPr>
          <w:rFonts w:cstheme="minorHAnsi"/>
        </w:rPr>
        <w:t xml:space="preserve"> </w:t>
      </w:r>
      <w:r w:rsidRPr="00083A7B">
        <w:rPr>
          <w:rFonts w:cstheme="minorHAnsi"/>
        </w:rPr>
        <w:t>or the volunteer feels unable to discuss the issue with</w:t>
      </w:r>
      <w:r w:rsidR="00EA34B2">
        <w:rPr>
          <w:rFonts w:cstheme="minorHAnsi"/>
        </w:rPr>
        <w:t xml:space="preserve"> </w:t>
      </w:r>
      <w:r w:rsidR="006A03E6" w:rsidRPr="00083A7B">
        <w:rPr>
          <w:rFonts w:cstheme="minorHAnsi"/>
        </w:rPr>
        <w:t xml:space="preserve">the relevant officer, </w:t>
      </w:r>
      <w:r w:rsidRPr="00083A7B">
        <w:rPr>
          <w:rFonts w:cstheme="minorHAnsi"/>
        </w:rPr>
        <w:t xml:space="preserve">then the volunteer is encouraged to discuss the issue with the with </w:t>
      </w:r>
      <w:r w:rsidR="006A03E6" w:rsidRPr="00083A7B">
        <w:rPr>
          <w:rFonts w:cstheme="minorHAnsi"/>
        </w:rPr>
        <w:t>one of the Directors of the Shelley Memorial Projec</w:t>
      </w:r>
      <w:r w:rsidR="003869F4" w:rsidRPr="00083A7B">
        <w:rPr>
          <w:rFonts w:cstheme="minorHAnsi"/>
        </w:rPr>
        <w:t>t</w:t>
      </w:r>
      <w:r w:rsidR="00941D43" w:rsidRPr="00083A7B">
        <w:rPr>
          <w:rFonts w:cstheme="minorHAnsi"/>
        </w:rPr>
        <w:t>.</w:t>
      </w:r>
    </w:p>
    <w:p w14:paraId="2BB5EF73" w14:textId="422FAB1C" w:rsidR="003869F4" w:rsidRPr="00083A7B" w:rsidRDefault="003869F4" w:rsidP="007525E8">
      <w:pPr>
        <w:shd w:val="clear" w:color="auto" w:fill="FFFFFF"/>
        <w:spacing w:before="206" w:after="206" w:line="240" w:lineRule="atLeast"/>
        <w:textAlignment w:val="baseline"/>
        <w:outlineLvl w:val="2"/>
        <w:rPr>
          <w:rFonts w:cstheme="minorHAnsi"/>
        </w:rPr>
      </w:pPr>
      <w:r w:rsidRPr="00083A7B">
        <w:rPr>
          <w:rFonts w:cstheme="minorHAnsi"/>
        </w:rPr>
        <w:t xml:space="preserve">The Directors are: </w:t>
      </w:r>
    </w:p>
    <w:p w14:paraId="7C519A7F" w14:textId="7ABEE421" w:rsidR="003869F4" w:rsidRPr="00083A7B" w:rsidRDefault="003869F4" w:rsidP="00A732A3">
      <w:pPr>
        <w:pStyle w:val="ListParagraph"/>
        <w:numPr>
          <w:ilvl w:val="0"/>
          <w:numId w:val="53"/>
        </w:numPr>
        <w:shd w:val="clear" w:color="auto" w:fill="FFFFFF"/>
        <w:spacing w:before="206" w:after="206" w:line="240" w:lineRule="atLeast"/>
        <w:textAlignment w:val="baseline"/>
        <w:outlineLvl w:val="2"/>
        <w:rPr>
          <w:rFonts w:cstheme="minorHAnsi"/>
        </w:rPr>
      </w:pPr>
      <w:r w:rsidRPr="00083A7B">
        <w:rPr>
          <w:rFonts w:cstheme="minorHAnsi"/>
        </w:rPr>
        <w:t>Ted Gooda</w:t>
      </w:r>
      <w:r w:rsidR="00941D43" w:rsidRPr="00083A7B">
        <w:rPr>
          <w:rFonts w:cstheme="minorHAnsi"/>
        </w:rPr>
        <w:t>,</w:t>
      </w:r>
      <w:r w:rsidRPr="00083A7B">
        <w:rPr>
          <w:rFonts w:cstheme="minorHAnsi"/>
        </w:rPr>
        <w:t xml:space="preserve"> </w:t>
      </w:r>
    </w:p>
    <w:p w14:paraId="28753137" w14:textId="0842BC27" w:rsidR="003869F4" w:rsidRPr="00083A7B" w:rsidRDefault="003869F4" w:rsidP="00A732A3">
      <w:pPr>
        <w:pStyle w:val="ListParagraph"/>
        <w:numPr>
          <w:ilvl w:val="0"/>
          <w:numId w:val="53"/>
        </w:numPr>
        <w:shd w:val="clear" w:color="auto" w:fill="FFFFFF"/>
        <w:spacing w:before="206" w:after="206" w:line="240" w:lineRule="atLeast"/>
        <w:textAlignment w:val="baseline"/>
        <w:outlineLvl w:val="2"/>
        <w:rPr>
          <w:rFonts w:cstheme="minorHAnsi"/>
        </w:rPr>
      </w:pPr>
      <w:r w:rsidRPr="00083A7B">
        <w:rPr>
          <w:rFonts w:cstheme="minorHAnsi"/>
        </w:rPr>
        <w:t>Carol Hayton</w:t>
      </w:r>
      <w:r w:rsidR="00941D43" w:rsidRPr="00083A7B">
        <w:rPr>
          <w:rFonts w:cstheme="minorHAnsi"/>
        </w:rPr>
        <w:t>,</w:t>
      </w:r>
      <w:r w:rsidRPr="00083A7B">
        <w:rPr>
          <w:rFonts w:cstheme="minorHAnsi"/>
        </w:rPr>
        <w:t xml:space="preserve"> </w:t>
      </w:r>
    </w:p>
    <w:p w14:paraId="3588482A" w14:textId="0338E8E2" w:rsidR="006A03E6" w:rsidRDefault="003869F4" w:rsidP="00A732A3">
      <w:pPr>
        <w:pStyle w:val="ListParagraph"/>
        <w:numPr>
          <w:ilvl w:val="0"/>
          <w:numId w:val="53"/>
        </w:numPr>
        <w:shd w:val="clear" w:color="auto" w:fill="FFFFFF"/>
        <w:spacing w:before="206" w:after="206" w:line="240" w:lineRule="atLeast"/>
        <w:textAlignment w:val="baseline"/>
        <w:outlineLvl w:val="2"/>
        <w:rPr>
          <w:rFonts w:cstheme="minorHAnsi"/>
        </w:rPr>
      </w:pPr>
      <w:r w:rsidRPr="00083A7B">
        <w:rPr>
          <w:rFonts w:cstheme="minorHAnsi"/>
        </w:rPr>
        <w:t>David Hide</w:t>
      </w:r>
      <w:r w:rsidR="007525E8" w:rsidRPr="00083A7B">
        <w:rPr>
          <w:rFonts w:cstheme="minorHAnsi"/>
        </w:rPr>
        <w:t>.</w:t>
      </w:r>
    </w:p>
    <w:p w14:paraId="4E94A654" w14:textId="77777777" w:rsidR="003D27AF" w:rsidRPr="00083A7B" w:rsidRDefault="003D27AF" w:rsidP="00A732A3">
      <w:pPr>
        <w:pStyle w:val="ListParagraph"/>
        <w:numPr>
          <w:ilvl w:val="0"/>
          <w:numId w:val="53"/>
        </w:numPr>
        <w:shd w:val="clear" w:color="auto" w:fill="FFFFFF"/>
        <w:spacing w:before="206" w:after="206" w:line="240" w:lineRule="atLeast"/>
        <w:textAlignment w:val="baseline"/>
        <w:outlineLvl w:val="2"/>
        <w:rPr>
          <w:rFonts w:cstheme="minorHAnsi"/>
        </w:rPr>
      </w:pPr>
    </w:p>
    <w:p w14:paraId="1309BB3B" w14:textId="58E10B57" w:rsidR="00812D1D" w:rsidRPr="003D27AF" w:rsidRDefault="007525E8" w:rsidP="003D27AF">
      <w:pPr>
        <w:pStyle w:val="ListParagraph"/>
        <w:numPr>
          <w:ilvl w:val="0"/>
          <w:numId w:val="61"/>
        </w:numPr>
        <w:shd w:val="clear" w:color="auto" w:fill="FFFFFF"/>
        <w:spacing w:before="206" w:after="206" w:line="240" w:lineRule="atLeast"/>
        <w:textAlignment w:val="baseline"/>
        <w:outlineLvl w:val="2"/>
        <w:rPr>
          <w:rFonts w:cstheme="minorHAnsi"/>
          <w:b/>
          <w:bCs/>
        </w:rPr>
      </w:pPr>
      <w:r w:rsidRPr="003D27AF">
        <w:rPr>
          <w:rFonts w:cstheme="minorHAnsi"/>
          <w:b/>
          <w:bCs/>
        </w:rPr>
        <w:t>Health and Safety</w:t>
      </w:r>
    </w:p>
    <w:p w14:paraId="6ACDBE3C" w14:textId="13676A18" w:rsidR="007525E8" w:rsidRPr="00083A7B" w:rsidRDefault="00812D1D" w:rsidP="007525E8">
      <w:pPr>
        <w:shd w:val="clear" w:color="auto" w:fill="FFFFFF"/>
        <w:spacing w:before="206" w:after="206" w:line="240" w:lineRule="atLeast"/>
        <w:textAlignment w:val="baseline"/>
        <w:outlineLvl w:val="2"/>
        <w:rPr>
          <w:rFonts w:cstheme="minorHAnsi"/>
        </w:rPr>
      </w:pPr>
      <w:r w:rsidRPr="00083A7B">
        <w:rPr>
          <w:rFonts w:cstheme="minorHAnsi"/>
        </w:rPr>
        <w:t xml:space="preserve">The Shelley Memorial Project </w:t>
      </w:r>
      <w:r w:rsidR="007525E8" w:rsidRPr="00083A7B">
        <w:rPr>
          <w:rFonts w:cstheme="minorHAnsi"/>
        </w:rPr>
        <w:t xml:space="preserve">recognises the importance of all volunteering activities being carried out in a safe environment. Volunteers should carry out all their activities in </w:t>
      </w:r>
      <w:r w:rsidR="0039113D">
        <w:rPr>
          <w:rFonts w:cstheme="minorHAnsi"/>
        </w:rPr>
        <w:t xml:space="preserve">line with the </w:t>
      </w:r>
      <w:proofErr w:type="gramStart"/>
      <w:r w:rsidR="0039113D">
        <w:rPr>
          <w:rFonts w:cstheme="minorHAnsi"/>
        </w:rPr>
        <w:t xml:space="preserve">risk </w:t>
      </w:r>
      <w:r w:rsidRPr="00083A7B">
        <w:rPr>
          <w:rFonts w:cstheme="minorHAnsi"/>
        </w:rPr>
        <w:t xml:space="preserve"> assessments</w:t>
      </w:r>
      <w:proofErr w:type="gramEnd"/>
      <w:r w:rsidRPr="00083A7B">
        <w:rPr>
          <w:rFonts w:cstheme="minorHAnsi"/>
        </w:rPr>
        <w:t xml:space="preserve"> that will be provided by the events t</w:t>
      </w:r>
      <w:r w:rsidR="00B064C1">
        <w:rPr>
          <w:rFonts w:cstheme="minorHAnsi"/>
        </w:rPr>
        <w:t xml:space="preserve">eam </w:t>
      </w:r>
      <w:r w:rsidR="006922EF" w:rsidRPr="00083A7B">
        <w:rPr>
          <w:rFonts w:cstheme="minorHAnsi"/>
        </w:rPr>
        <w:t>for all activit</w:t>
      </w:r>
      <w:r w:rsidR="00BD4A7E" w:rsidRPr="00083A7B">
        <w:rPr>
          <w:rFonts w:cstheme="minorHAnsi"/>
        </w:rPr>
        <w:t>i</w:t>
      </w:r>
      <w:r w:rsidR="006922EF" w:rsidRPr="00083A7B">
        <w:rPr>
          <w:rFonts w:cstheme="minorHAnsi"/>
        </w:rPr>
        <w:t xml:space="preserve">es. </w:t>
      </w:r>
    </w:p>
    <w:p w14:paraId="4973E837" w14:textId="356038CC" w:rsidR="0008662E" w:rsidRPr="003D27AF" w:rsidRDefault="0008662E" w:rsidP="003D27AF">
      <w:pPr>
        <w:pStyle w:val="ListParagraph"/>
        <w:numPr>
          <w:ilvl w:val="0"/>
          <w:numId w:val="61"/>
        </w:numPr>
        <w:shd w:val="clear" w:color="auto" w:fill="FFFFFF"/>
        <w:spacing w:before="206" w:after="206" w:line="240" w:lineRule="atLeast"/>
        <w:textAlignment w:val="baseline"/>
        <w:outlineLvl w:val="2"/>
        <w:rPr>
          <w:rFonts w:cstheme="minorHAnsi"/>
          <w:b/>
          <w:bCs/>
        </w:rPr>
      </w:pPr>
      <w:r w:rsidRPr="003D27AF">
        <w:rPr>
          <w:rFonts w:cstheme="minorHAnsi"/>
          <w:b/>
          <w:bCs/>
        </w:rPr>
        <w:t xml:space="preserve">Expenses </w:t>
      </w:r>
    </w:p>
    <w:p w14:paraId="2CBC5725" w14:textId="3BD5920A" w:rsidR="0008662E" w:rsidRPr="00083A7B" w:rsidRDefault="0008662E" w:rsidP="007525E8">
      <w:pPr>
        <w:shd w:val="clear" w:color="auto" w:fill="FFFFFF"/>
        <w:spacing w:before="206" w:after="206" w:line="240" w:lineRule="atLeast"/>
        <w:textAlignment w:val="baseline"/>
        <w:outlineLvl w:val="2"/>
        <w:rPr>
          <w:rFonts w:cstheme="minorHAnsi"/>
        </w:rPr>
      </w:pPr>
      <w:r w:rsidRPr="00083A7B">
        <w:rPr>
          <w:rFonts w:cstheme="minorHAnsi"/>
        </w:rPr>
        <w:t xml:space="preserve">The Shelley Memorial Project makes no payments to volunteers other than reimbursement of expenses incurred wholly in service of the Project. Volunteers should consult the </w:t>
      </w:r>
      <w:proofErr w:type="gramStart"/>
      <w:r w:rsidRPr="00083A7B">
        <w:rPr>
          <w:rFonts w:cstheme="minorHAnsi"/>
        </w:rPr>
        <w:t>treasurer  in</w:t>
      </w:r>
      <w:proofErr w:type="gramEnd"/>
      <w:r w:rsidRPr="00083A7B">
        <w:rPr>
          <w:rFonts w:cstheme="minorHAnsi"/>
        </w:rPr>
        <w:t xml:space="preserve"> advance of incurring any expenditure.</w:t>
      </w:r>
    </w:p>
    <w:p w14:paraId="506595FA" w14:textId="73A30B71" w:rsidR="00BD4A7E" w:rsidRPr="003D27AF" w:rsidRDefault="00BD4A7E" w:rsidP="003D27AF">
      <w:pPr>
        <w:pStyle w:val="ListParagraph"/>
        <w:numPr>
          <w:ilvl w:val="0"/>
          <w:numId w:val="61"/>
        </w:numPr>
        <w:shd w:val="clear" w:color="auto" w:fill="FFFFFF"/>
        <w:spacing w:before="206" w:after="206" w:line="240" w:lineRule="atLeast"/>
        <w:textAlignment w:val="baseline"/>
        <w:outlineLvl w:val="2"/>
        <w:rPr>
          <w:rFonts w:cstheme="minorHAnsi"/>
          <w:b/>
          <w:bCs/>
        </w:rPr>
      </w:pPr>
      <w:r w:rsidRPr="003D27AF">
        <w:rPr>
          <w:rFonts w:cstheme="minorHAnsi"/>
          <w:b/>
          <w:bCs/>
        </w:rPr>
        <w:t xml:space="preserve">Insurance </w:t>
      </w:r>
    </w:p>
    <w:p w14:paraId="5EB65BB2" w14:textId="015DCE59" w:rsidR="006E02D5" w:rsidRPr="00083A7B" w:rsidRDefault="00CE4623" w:rsidP="007525E8">
      <w:pPr>
        <w:shd w:val="clear" w:color="auto" w:fill="FFFFFF"/>
        <w:spacing w:before="206" w:after="206" w:line="240" w:lineRule="atLeast"/>
        <w:textAlignment w:val="baseline"/>
        <w:outlineLvl w:val="2"/>
        <w:rPr>
          <w:rFonts w:cstheme="minorHAnsi"/>
        </w:rPr>
      </w:pPr>
      <w:r w:rsidRPr="00083A7B">
        <w:rPr>
          <w:rFonts w:cstheme="minorHAnsi"/>
        </w:rPr>
        <w:t>The Shelley Memorial Project organises Public Liabil</w:t>
      </w:r>
      <w:r w:rsidR="00BD4A7E" w:rsidRPr="00083A7B">
        <w:rPr>
          <w:rFonts w:cstheme="minorHAnsi"/>
        </w:rPr>
        <w:t>i</w:t>
      </w:r>
      <w:r w:rsidRPr="00083A7B">
        <w:rPr>
          <w:rFonts w:cstheme="minorHAnsi"/>
        </w:rPr>
        <w:t xml:space="preserve">ty Insurance which includes cover for volunteers participating in our activities. </w:t>
      </w:r>
    </w:p>
    <w:p w14:paraId="3552A69E" w14:textId="01D09DD8" w:rsidR="002E382C" w:rsidRPr="003D27AF" w:rsidRDefault="006E02D5" w:rsidP="003D27AF">
      <w:pPr>
        <w:pStyle w:val="ListParagraph"/>
        <w:numPr>
          <w:ilvl w:val="0"/>
          <w:numId w:val="61"/>
        </w:numPr>
        <w:shd w:val="clear" w:color="auto" w:fill="FFFFFF"/>
        <w:spacing w:before="206" w:after="206" w:line="240" w:lineRule="atLeast"/>
        <w:textAlignment w:val="baseline"/>
        <w:outlineLvl w:val="2"/>
        <w:rPr>
          <w:rFonts w:cstheme="minorHAnsi"/>
        </w:rPr>
      </w:pPr>
      <w:r w:rsidRPr="003D27AF">
        <w:rPr>
          <w:rFonts w:cstheme="minorHAnsi"/>
          <w:b/>
          <w:bCs/>
        </w:rPr>
        <w:t>Ending the volunteering relationship</w:t>
      </w:r>
      <w:r w:rsidRPr="003D27AF">
        <w:rPr>
          <w:rFonts w:cstheme="minorHAnsi"/>
        </w:rPr>
        <w:t xml:space="preserve"> </w:t>
      </w:r>
    </w:p>
    <w:p w14:paraId="70E14D68" w14:textId="7CEFFEEA" w:rsidR="00CE4623" w:rsidRPr="00083A7B" w:rsidRDefault="006E02D5" w:rsidP="007525E8">
      <w:pPr>
        <w:shd w:val="clear" w:color="auto" w:fill="FFFFFF"/>
        <w:spacing w:before="206" w:after="206" w:line="240" w:lineRule="atLeast"/>
        <w:textAlignment w:val="baseline"/>
        <w:outlineLvl w:val="2"/>
        <w:rPr>
          <w:rFonts w:eastAsia="Times New Roman" w:cstheme="minorHAnsi"/>
          <w:b/>
          <w:bCs/>
          <w:color w:val="555555"/>
          <w:kern w:val="0"/>
          <w:sz w:val="45"/>
          <w:szCs w:val="45"/>
          <w:lang w:eastAsia="en-GB"/>
          <w14:ligatures w14:val="none"/>
        </w:rPr>
      </w:pPr>
      <w:r w:rsidRPr="00083A7B">
        <w:rPr>
          <w:rFonts w:cstheme="minorHAnsi"/>
        </w:rPr>
        <w:t xml:space="preserve">We expect that volunteering with the </w:t>
      </w:r>
      <w:r w:rsidR="002E382C" w:rsidRPr="00083A7B">
        <w:rPr>
          <w:rFonts w:cstheme="minorHAnsi"/>
        </w:rPr>
        <w:t xml:space="preserve">Project </w:t>
      </w:r>
      <w:r w:rsidRPr="00083A7B">
        <w:rPr>
          <w:rFonts w:cstheme="minorHAnsi"/>
        </w:rPr>
        <w:t>will be a mutually positive and rewarding experience and are delighted that many of our volunteers continue to help for many years. If an issue arises, we expect it can be resolved through discussion, but we reserve the right to ask a volunteer to stop volunteering if we consider that necessary.</w:t>
      </w:r>
    </w:p>
    <w:p w14:paraId="0F0F8720" w14:textId="77777777" w:rsidR="000B7821" w:rsidRDefault="000B7821" w:rsidP="00DC657E">
      <w:p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p>
    <w:p w14:paraId="0EE7D92D" w14:textId="77777777" w:rsidR="000B7821" w:rsidRDefault="000B7821" w:rsidP="00DC657E">
      <w:p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p>
    <w:p w14:paraId="6F8747D6" w14:textId="6F835847" w:rsidR="006A6147" w:rsidRPr="00827BCD" w:rsidRDefault="00DC657E" w:rsidP="00DC657E">
      <w:p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sidRPr="00827BCD">
        <w:rPr>
          <w:rFonts w:eastAsia="Times New Roman" w:cstheme="minorHAnsi"/>
          <w:b/>
          <w:bCs/>
          <w:color w:val="555555"/>
          <w:kern w:val="0"/>
          <w:sz w:val="28"/>
          <w:szCs w:val="28"/>
          <w:lang w:eastAsia="en-GB"/>
          <w14:ligatures w14:val="none"/>
        </w:rPr>
        <w:t xml:space="preserve">Vulnerable </w:t>
      </w:r>
      <w:r w:rsidR="00BC2C09" w:rsidRPr="00827BCD">
        <w:rPr>
          <w:rFonts w:eastAsia="Times New Roman" w:cstheme="minorHAnsi"/>
          <w:b/>
          <w:bCs/>
          <w:color w:val="555555"/>
          <w:kern w:val="0"/>
          <w:sz w:val="28"/>
          <w:szCs w:val="28"/>
          <w:lang w:eastAsia="en-GB"/>
          <w14:ligatures w14:val="none"/>
        </w:rPr>
        <w:t xml:space="preserve">Adult </w:t>
      </w:r>
      <w:r w:rsidR="006A6147" w:rsidRPr="00827BCD">
        <w:rPr>
          <w:rFonts w:eastAsia="Times New Roman" w:cstheme="minorHAnsi"/>
          <w:b/>
          <w:bCs/>
          <w:color w:val="555555"/>
          <w:kern w:val="0"/>
          <w:sz w:val="28"/>
          <w:szCs w:val="28"/>
          <w:lang w:eastAsia="en-GB"/>
          <w14:ligatures w14:val="none"/>
        </w:rPr>
        <w:t>Safeguarding Policy</w:t>
      </w:r>
    </w:p>
    <w:p w14:paraId="12B578BD" w14:textId="3449E418" w:rsidR="006A6147" w:rsidRPr="00827BCD" w:rsidRDefault="00CF06FC" w:rsidP="006A6147">
      <w:p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sidRPr="00827BCD">
        <w:rPr>
          <w:rFonts w:eastAsia="Times New Roman" w:cstheme="minorHAnsi"/>
          <w:b/>
          <w:bCs/>
          <w:color w:val="555555"/>
          <w:kern w:val="0"/>
          <w:sz w:val="28"/>
          <w:szCs w:val="28"/>
          <w:lang w:eastAsia="en-GB"/>
          <w14:ligatures w14:val="none"/>
        </w:rPr>
        <w:t xml:space="preserve">Designated Safeguarding Lead: Sara Loewenthal </w:t>
      </w:r>
    </w:p>
    <w:p w14:paraId="41C6F2E0" w14:textId="7FA316E0" w:rsidR="006A6147" w:rsidRPr="00827BCD" w:rsidRDefault="006A6147" w:rsidP="006C05C3">
      <w:pPr>
        <w:pStyle w:val="ListParagraph"/>
        <w:numPr>
          <w:ilvl w:val="0"/>
          <w:numId w:val="50"/>
        </w:num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sidRPr="00827BCD">
        <w:rPr>
          <w:rFonts w:eastAsia="Times New Roman" w:cstheme="minorHAnsi"/>
          <w:b/>
          <w:bCs/>
          <w:color w:val="555555"/>
          <w:kern w:val="0"/>
          <w:sz w:val="28"/>
          <w:szCs w:val="28"/>
          <w:lang w:eastAsia="en-GB"/>
          <w14:ligatures w14:val="none"/>
        </w:rPr>
        <w:t>Purpose of the policy</w:t>
      </w:r>
    </w:p>
    <w:p w14:paraId="08604A6E" w14:textId="290744F7" w:rsidR="006A6147" w:rsidRPr="00827BCD" w:rsidRDefault="006A6147" w:rsidP="006A6147">
      <w:pPr>
        <w:shd w:val="clear" w:color="auto" w:fill="FFFFFF"/>
        <w:spacing w:before="384" w:after="384" w:line="240" w:lineRule="auto"/>
        <w:textAlignment w:val="baseline"/>
        <w:rPr>
          <w:rFonts w:eastAsia="Times New Roman" w:cstheme="minorHAnsi"/>
          <w:color w:val="555555"/>
          <w:kern w:val="0"/>
          <w:lang w:eastAsia="en-GB"/>
          <w14:ligatures w14:val="none"/>
        </w:rPr>
      </w:pPr>
      <w:r w:rsidRPr="00827BCD">
        <w:rPr>
          <w:rFonts w:eastAsia="Times New Roman" w:cstheme="minorHAnsi"/>
          <w:color w:val="555555"/>
          <w:kern w:val="0"/>
          <w:lang w:eastAsia="en-GB"/>
          <w14:ligatures w14:val="none"/>
        </w:rPr>
        <w:t>The Shelley Memorial Project is</w:t>
      </w:r>
      <w:r w:rsidR="009F401C" w:rsidRPr="00827BCD">
        <w:rPr>
          <w:rFonts w:eastAsia="Times New Roman" w:cstheme="minorHAnsi"/>
          <w:color w:val="555555"/>
          <w:kern w:val="0"/>
          <w:lang w:eastAsia="en-GB"/>
          <w14:ligatures w14:val="none"/>
        </w:rPr>
        <w:t xml:space="preserve"> </w:t>
      </w:r>
      <w:r w:rsidRPr="00827BCD">
        <w:rPr>
          <w:rFonts w:eastAsia="Times New Roman" w:cstheme="minorHAnsi"/>
          <w:color w:val="555555"/>
          <w:kern w:val="0"/>
          <w:lang w:eastAsia="en-GB"/>
          <w14:ligatures w14:val="none"/>
        </w:rPr>
        <w:t>committed to</w:t>
      </w:r>
      <w:r w:rsidR="009F401C" w:rsidRPr="00827BCD">
        <w:rPr>
          <w:rFonts w:eastAsia="Times New Roman" w:cstheme="minorHAnsi"/>
          <w:color w:val="555555"/>
          <w:kern w:val="0"/>
          <w:lang w:eastAsia="en-GB"/>
          <w14:ligatures w14:val="none"/>
        </w:rPr>
        <w:t xml:space="preserve"> providing </w:t>
      </w:r>
      <w:r w:rsidRPr="00827BCD">
        <w:rPr>
          <w:rFonts w:eastAsia="Times New Roman" w:cstheme="minorHAnsi"/>
          <w:color w:val="555555"/>
          <w:kern w:val="0"/>
          <w:lang w:eastAsia="en-GB"/>
          <w14:ligatures w14:val="none"/>
        </w:rPr>
        <w:t>safeguarding practices that help ensure the safety of adults at risk whilst taking part in our group activities and in the wider community. This policy helps everyone involved in our group:</w:t>
      </w:r>
    </w:p>
    <w:p w14:paraId="71140346" w14:textId="77777777" w:rsidR="006A6147" w:rsidRPr="00827BCD" w:rsidRDefault="006A6147" w:rsidP="006A6147">
      <w:pPr>
        <w:numPr>
          <w:ilvl w:val="0"/>
          <w:numId w:val="1"/>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827BCD">
        <w:rPr>
          <w:rFonts w:eastAsia="Times New Roman" w:cstheme="minorHAnsi"/>
          <w:color w:val="555555"/>
          <w:kern w:val="0"/>
          <w:lang w:eastAsia="en-GB"/>
          <w14:ligatures w14:val="none"/>
        </w:rPr>
        <w:t xml:space="preserve">be aware of our legal </w:t>
      </w:r>
      <w:proofErr w:type="gramStart"/>
      <w:r w:rsidRPr="00827BCD">
        <w:rPr>
          <w:rFonts w:eastAsia="Times New Roman" w:cstheme="minorHAnsi"/>
          <w:color w:val="555555"/>
          <w:kern w:val="0"/>
          <w:lang w:eastAsia="en-GB"/>
          <w14:ligatures w14:val="none"/>
        </w:rPr>
        <w:t>responsibilities</w:t>
      </w:r>
      <w:proofErr w:type="gramEnd"/>
    </w:p>
    <w:p w14:paraId="27CE7FCE" w14:textId="1B4C20C8" w:rsidR="006A6147" w:rsidRPr="00827BCD" w:rsidRDefault="006A6147" w:rsidP="006A6147">
      <w:pPr>
        <w:numPr>
          <w:ilvl w:val="0"/>
          <w:numId w:val="1"/>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827BCD">
        <w:rPr>
          <w:rFonts w:eastAsia="Times New Roman" w:cstheme="minorHAnsi"/>
          <w:color w:val="555555"/>
          <w:kern w:val="0"/>
          <w:lang w:eastAsia="en-GB"/>
          <w14:ligatures w14:val="none"/>
        </w:rPr>
        <w:t xml:space="preserve">understand the safeguarding risks in the Shelley Memorial Project. </w:t>
      </w:r>
    </w:p>
    <w:p w14:paraId="3809C08D" w14:textId="77777777" w:rsidR="006A6147" w:rsidRPr="00827BCD" w:rsidRDefault="006A6147" w:rsidP="006A6147">
      <w:pPr>
        <w:numPr>
          <w:ilvl w:val="0"/>
          <w:numId w:val="1"/>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827BCD">
        <w:rPr>
          <w:rFonts w:eastAsia="Times New Roman" w:cstheme="minorHAnsi"/>
          <w:color w:val="555555"/>
          <w:kern w:val="0"/>
          <w:lang w:eastAsia="en-GB"/>
          <w14:ligatures w14:val="none"/>
        </w:rPr>
        <w:t xml:space="preserve">know what to do if they have a concern about the wellbeing or welfare of any adult at risk that </w:t>
      </w:r>
      <w:proofErr w:type="gramStart"/>
      <w:r w:rsidRPr="00827BCD">
        <w:rPr>
          <w:rFonts w:eastAsia="Times New Roman" w:cstheme="minorHAnsi"/>
          <w:color w:val="555555"/>
          <w:kern w:val="0"/>
          <w:lang w:eastAsia="en-GB"/>
          <w14:ligatures w14:val="none"/>
        </w:rPr>
        <w:t>comes into contact with</w:t>
      </w:r>
      <w:proofErr w:type="gramEnd"/>
      <w:r w:rsidRPr="00827BCD">
        <w:rPr>
          <w:rFonts w:eastAsia="Times New Roman" w:cstheme="minorHAnsi"/>
          <w:color w:val="555555"/>
          <w:kern w:val="0"/>
          <w:lang w:eastAsia="en-GB"/>
          <w14:ligatures w14:val="none"/>
        </w:rPr>
        <w:t xml:space="preserve"> our group.</w:t>
      </w:r>
    </w:p>
    <w:p w14:paraId="692CBC55" w14:textId="5793A9B6" w:rsidR="006A6147" w:rsidRPr="00827BCD" w:rsidRDefault="006A6147" w:rsidP="006A6147">
      <w:pPr>
        <w:shd w:val="clear" w:color="auto" w:fill="FFFFFF"/>
        <w:spacing w:before="384" w:after="384" w:line="240" w:lineRule="auto"/>
        <w:textAlignment w:val="baseline"/>
        <w:rPr>
          <w:rFonts w:eastAsia="Times New Roman" w:cstheme="minorHAnsi"/>
          <w:color w:val="555555"/>
          <w:kern w:val="0"/>
          <w:lang w:eastAsia="en-GB"/>
          <w14:ligatures w14:val="none"/>
        </w:rPr>
      </w:pPr>
      <w:r w:rsidRPr="00827BCD">
        <w:rPr>
          <w:rFonts w:eastAsia="Times New Roman" w:cstheme="minorHAnsi"/>
          <w:color w:val="555555"/>
          <w:kern w:val="0"/>
          <w:lang w:eastAsia="en-GB"/>
          <w14:ligatures w14:val="none"/>
        </w:rPr>
        <w:t>This safeguarding policy, and associated procedures, appl</w:t>
      </w:r>
      <w:r w:rsidR="0051678F">
        <w:rPr>
          <w:rFonts w:eastAsia="Times New Roman" w:cstheme="minorHAnsi"/>
          <w:color w:val="555555"/>
          <w:kern w:val="0"/>
          <w:lang w:eastAsia="en-GB"/>
          <w14:ligatures w14:val="none"/>
        </w:rPr>
        <w:t>y</w:t>
      </w:r>
      <w:r w:rsidRPr="00827BCD">
        <w:rPr>
          <w:rFonts w:eastAsia="Times New Roman" w:cstheme="minorHAnsi"/>
          <w:color w:val="555555"/>
          <w:kern w:val="0"/>
          <w:lang w:eastAsia="en-GB"/>
          <w14:ligatures w14:val="none"/>
        </w:rPr>
        <w:t xml:space="preserve"> to all individuals involved in </w:t>
      </w:r>
      <w:proofErr w:type="gramStart"/>
      <w:r w:rsidR="00BD5CAF" w:rsidRPr="00827BCD">
        <w:rPr>
          <w:rFonts w:eastAsia="Times New Roman" w:cstheme="minorHAnsi"/>
          <w:color w:val="555555"/>
          <w:kern w:val="0"/>
          <w:lang w:eastAsia="en-GB"/>
          <w14:ligatures w14:val="none"/>
        </w:rPr>
        <w:t xml:space="preserve">Shelley </w:t>
      </w:r>
      <w:r w:rsidRPr="00827BCD">
        <w:rPr>
          <w:rFonts w:eastAsia="Times New Roman" w:cstheme="minorHAnsi"/>
          <w:color w:val="555555"/>
          <w:kern w:val="0"/>
          <w:lang w:eastAsia="en-GB"/>
          <w14:ligatures w14:val="none"/>
        </w:rPr>
        <w:t xml:space="preserve"> Memorial</w:t>
      </w:r>
      <w:proofErr w:type="gramEnd"/>
      <w:r w:rsidRPr="00827BCD">
        <w:rPr>
          <w:rFonts w:eastAsia="Times New Roman" w:cstheme="minorHAnsi"/>
          <w:color w:val="555555"/>
          <w:kern w:val="0"/>
          <w:lang w:eastAsia="en-GB"/>
          <w14:ligatures w14:val="none"/>
        </w:rPr>
        <w:t xml:space="preserve"> Project, including: </w:t>
      </w:r>
      <w:r w:rsidR="00F05B87">
        <w:rPr>
          <w:rFonts w:eastAsia="Times New Roman" w:cstheme="minorHAnsi"/>
          <w:color w:val="555555"/>
          <w:kern w:val="0"/>
          <w:lang w:eastAsia="en-GB"/>
          <w14:ligatures w14:val="none"/>
        </w:rPr>
        <w:t>directors</w:t>
      </w:r>
      <w:r w:rsidRPr="00827BCD">
        <w:rPr>
          <w:rFonts w:eastAsia="Times New Roman" w:cstheme="minorHAnsi"/>
          <w:color w:val="555555"/>
          <w:kern w:val="0"/>
          <w:lang w:eastAsia="en-GB"/>
          <w14:ligatures w14:val="none"/>
        </w:rPr>
        <w:t>,</w:t>
      </w:r>
      <w:r w:rsidR="00EE0403" w:rsidRPr="00827BCD">
        <w:rPr>
          <w:rFonts w:eastAsia="Times New Roman" w:cstheme="minorHAnsi"/>
          <w:color w:val="555555"/>
          <w:kern w:val="0"/>
          <w:lang w:eastAsia="en-GB"/>
          <w14:ligatures w14:val="none"/>
        </w:rPr>
        <w:t xml:space="preserve"> </w:t>
      </w:r>
      <w:r w:rsidRPr="00827BCD">
        <w:rPr>
          <w:rFonts w:eastAsia="Times New Roman" w:cstheme="minorHAnsi"/>
          <w:color w:val="555555"/>
          <w:kern w:val="0"/>
          <w:lang w:eastAsia="en-GB"/>
          <w14:ligatures w14:val="none"/>
        </w:rPr>
        <w:t>members and volunteers.  The policy applies to all concerns about the safety of adults at risk while taking part in our group and the activities we run, or while in the wider community.</w:t>
      </w:r>
    </w:p>
    <w:p w14:paraId="74420448" w14:textId="77777777" w:rsidR="006A6147" w:rsidRPr="00083A7B" w:rsidRDefault="006A6147" w:rsidP="006A6147">
      <w:p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sidRPr="00083A7B">
        <w:rPr>
          <w:rFonts w:eastAsia="Times New Roman" w:cstheme="minorHAnsi"/>
          <w:b/>
          <w:bCs/>
          <w:color w:val="555555"/>
          <w:kern w:val="0"/>
          <w:sz w:val="28"/>
          <w:szCs w:val="28"/>
          <w:lang w:eastAsia="en-GB"/>
          <w14:ligatures w14:val="none"/>
        </w:rPr>
        <w:t>2. Code of conduct</w:t>
      </w:r>
    </w:p>
    <w:p w14:paraId="123DB6F7" w14:textId="48CD3F6D" w:rsidR="006D30AA" w:rsidRPr="00083A7B" w:rsidRDefault="00083A7B"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proofErr w:type="spellStart"/>
      <w:r>
        <w:rPr>
          <w:rFonts w:eastAsia="Times New Roman" w:cstheme="minorHAnsi"/>
          <w:color w:val="555555"/>
          <w:kern w:val="0"/>
          <w:sz w:val="21"/>
          <w:szCs w:val="21"/>
          <w:lang w:eastAsia="en-GB"/>
          <w14:ligatures w14:val="none"/>
        </w:rPr>
        <w:t>i</w:t>
      </w:r>
      <w:proofErr w:type="spellEnd"/>
      <w:r>
        <w:rPr>
          <w:rFonts w:eastAsia="Times New Roman" w:cstheme="minorHAnsi"/>
          <w:color w:val="555555"/>
          <w:kern w:val="0"/>
          <w:sz w:val="21"/>
          <w:szCs w:val="21"/>
          <w:lang w:eastAsia="en-GB"/>
          <w14:ligatures w14:val="none"/>
        </w:rPr>
        <w:t xml:space="preserve">. </w:t>
      </w:r>
      <w:r w:rsidR="00794FCA" w:rsidRPr="00083A7B">
        <w:rPr>
          <w:rFonts w:eastAsia="Times New Roman" w:cstheme="minorHAnsi"/>
          <w:color w:val="555555"/>
          <w:kern w:val="0"/>
          <w:sz w:val="21"/>
          <w:szCs w:val="21"/>
          <w:lang w:eastAsia="en-GB"/>
          <w14:ligatures w14:val="none"/>
        </w:rPr>
        <w:t xml:space="preserve"> </w:t>
      </w:r>
      <w:r w:rsidR="00587386" w:rsidRPr="00083A7B">
        <w:rPr>
          <w:rFonts w:eastAsia="Times New Roman" w:cstheme="minorHAnsi"/>
          <w:color w:val="555555"/>
          <w:kern w:val="0"/>
          <w:sz w:val="21"/>
          <w:szCs w:val="21"/>
          <w:lang w:eastAsia="en-GB"/>
          <w14:ligatures w14:val="none"/>
        </w:rPr>
        <w:t xml:space="preserve">Vulnerable adults engaging with the project </w:t>
      </w:r>
      <w:r w:rsidR="00876C97" w:rsidRPr="00083A7B">
        <w:rPr>
          <w:rFonts w:eastAsia="Times New Roman" w:cstheme="minorHAnsi"/>
          <w:color w:val="555555"/>
          <w:kern w:val="0"/>
          <w:sz w:val="21"/>
          <w:szCs w:val="21"/>
          <w:lang w:eastAsia="en-GB"/>
          <w14:ligatures w14:val="none"/>
        </w:rPr>
        <w:t xml:space="preserve">must </w:t>
      </w:r>
      <w:r w:rsidR="00587386" w:rsidRPr="00083A7B">
        <w:rPr>
          <w:rFonts w:eastAsia="Times New Roman" w:cstheme="minorHAnsi"/>
          <w:color w:val="555555"/>
          <w:kern w:val="0"/>
          <w:sz w:val="21"/>
          <w:szCs w:val="21"/>
          <w:lang w:eastAsia="en-GB"/>
          <w14:ligatures w14:val="none"/>
        </w:rPr>
        <w:t xml:space="preserve">be </w:t>
      </w:r>
      <w:r w:rsidR="00876C97" w:rsidRPr="00083A7B">
        <w:rPr>
          <w:rFonts w:eastAsia="Times New Roman" w:cstheme="minorHAnsi"/>
          <w:color w:val="555555"/>
          <w:kern w:val="0"/>
          <w:sz w:val="21"/>
          <w:szCs w:val="21"/>
          <w:lang w:eastAsia="en-GB"/>
          <w14:ligatures w14:val="none"/>
        </w:rPr>
        <w:t xml:space="preserve">accompanied by their nominated adult. </w:t>
      </w:r>
      <w:proofErr w:type="spellStart"/>
      <w:r w:rsidR="00DE59A2">
        <w:rPr>
          <w:rFonts w:eastAsia="Times New Roman" w:cstheme="minorHAnsi"/>
          <w:color w:val="555555"/>
          <w:kern w:val="0"/>
          <w:sz w:val="21"/>
          <w:szCs w:val="21"/>
          <w:lang w:eastAsia="en-GB"/>
          <w14:ligatures w14:val="none"/>
        </w:rPr>
        <w:t>e</w:t>
      </w:r>
      <w:r w:rsidR="00876C97" w:rsidRPr="00083A7B">
        <w:rPr>
          <w:rFonts w:eastAsia="Times New Roman" w:cstheme="minorHAnsi"/>
          <w:color w:val="555555"/>
          <w:kern w:val="0"/>
          <w:sz w:val="21"/>
          <w:szCs w:val="21"/>
          <w:lang w:eastAsia="en-GB"/>
          <w14:ligatures w14:val="none"/>
        </w:rPr>
        <w:t>.g</w:t>
      </w:r>
      <w:proofErr w:type="spellEnd"/>
      <w:r w:rsidR="00876C97" w:rsidRPr="00083A7B">
        <w:rPr>
          <w:rFonts w:eastAsia="Times New Roman" w:cstheme="minorHAnsi"/>
          <w:color w:val="555555"/>
          <w:kern w:val="0"/>
          <w:sz w:val="21"/>
          <w:szCs w:val="21"/>
          <w:lang w:eastAsia="en-GB"/>
          <w14:ligatures w14:val="none"/>
        </w:rPr>
        <w:t xml:space="preserve"> carer or friend</w:t>
      </w:r>
      <w:r w:rsidR="00B74862" w:rsidRPr="00083A7B">
        <w:rPr>
          <w:rFonts w:eastAsia="Times New Roman" w:cstheme="minorHAnsi"/>
          <w:color w:val="555555"/>
          <w:kern w:val="0"/>
          <w:sz w:val="21"/>
          <w:szCs w:val="21"/>
          <w:lang w:eastAsia="en-GB"/>
          <w14:ligatures w14:val="none"/>
        </w:rPr>
        <w:t xml:space="preserve">.  </w:t>
      </w:r>
    </w:p>
    <w:p w14:paraId="3C8678A6" w14:textId="00259929" w:rsidR="006D30AA" w:rsidRDefault="00DE59A2" w:rsidP="006A6147">
      <w:pPr>
        <w:shd w:val="clear" w:color="auto" w:fill="FFFFFF"/>
        <w:spacing w:before="384" w:after="384" w:line="240" w:lineRule="auto"/>
        <w:textAlignment w:val="baseline"/>
        <w:rPr>
          <w:rFonts w:cstheme="minorHAnsi"/>
        </w:rPr>
      </w:pPr>
      <w:r>
        <w:rPr>
          <w:rFonts w:cstheme="minorHAnsi"/>
        </w:rPr>
        <w:t xml:space="preserve">ii. </w:t>
      </w:r>
      <w:r w:rsidR="006D30AA" w:rsidRPr="00083A7B">
        <w:rPr>
          <w:rFonts w:cstheme="minorHAnsi"/>
        </w:rPr>
        <w:t>Photography and videoing of vulnerable adults is not allowed, unless consent has been obtained fro</w:t>
      </w:r>
      <w:r w:rsidR="005C6BE0">
        <w:rPr>
          <w:rFonts w:cstheme="minorHAnsi"/>
        </w:rPr>
        <w:t>m</w:t>
      </w:r>
      <w:r w:rsidR="006D30AA" w:rsidRPr="00083A7B">
        <w:rPr>
          <w:rFonts w:cstheme="minorHAnsi"/>
        </w:rPr>
        <w:t xml:space="preserve"> their nominated adult.</w:t>
      </w:r>
    </w:p>
    <w:p w14:paraId="6D32B207" w14:textId="77777777" w:rsidR="0040423D" w:rsidRDefault="00CA6666" w:rsidP="0040423D">
      <w:pPr>
        <w:pStyle w:val="ListParagraph"/>
        <w:numPr>
          <w:ilvl w:val="0"/>
          <w:numId w:val="58"/>
        </w:numPr>
        <w:shd w:val="clear" w:color="auto" w:fill="FFFFFF"/>
        <w:spacing w:before="384" w:after="384" w:line="240" w:lineRule="auto"/>
        <w:ind w:left="0" w:firstLine="0"/>
        <w:textAlignment w:val="baseline"/>
        <w:rPr>
          <w:rFonts w:cstheme="minorHAnsi"/>
        </w:rPr>
      </w:pPr>
      <w:r w:rsidRPr="0094181E">
        <w:rPr>
          <w:rFonts w:cstheme="minorHAnsi"/>
        </w:rPr>
        <w:t xml:space="preserve">Vulnerable Adults have a high risk of maltreatment. Many of them are reluctant to report and, sometimes, they even deny that they have experienced harm. It is important for anyone present to protect them against people who try to abuse them. Such maltreatment/abuse can be physical, verbal, sexual, financial or lack of care. </w:t>
      </w:r>
    </w:p>
    <w:p w14:paraId="1DA87858" w14:textId="77777777" w:rsidR="00805125" w:rsidRDefault="00805125" w:rsidP="00805125">
      <w:pPr>
        <w:pStyle w:val="ListParagraph"/>
        <w:shd w:val="clear" w:color="auto" w:fill="FFFFFF"/>
        <w:spacing w:before="384" w:after="384" w:line="240" w:lineRule="auto"/>
        <w:ind w:left="0"/>
        <w:textAlignment w:val="baseline"/>
        <w:rPr>
          <w:rFonts w:cstheme="minorHAnsi"/>
        </w:rPr>
      </w:pPr>
    </w:p>
    <w:p w14:paraId="64485AAA" w14:textId="78207EE7" w:rsidR="00CA6666" w:rsidRPr="0040423D" w:rsidRDefault="00CA6666" w:rsidP="0040423D">
      <w:pPr>
        <w:pStyle w:val="ListParagraph"/>
        <w:shd w:val="clear" w:color="auto" w:fill="FFFFFF"/>
        <w:spacing w:before="384" w:after="384" w:line="240" w:lineRule="auto"/>
        <w:ind w:left="0"/>
        <w:textAlignment w:val="baseline"/>
        <w:rPr>
          <w:rFonts w:cstheme="minorHAnsi"/>
        </w:rPr>
      </w:pPr>
      <w:r w:rsidRPr="0040423D">
        <w:rPr>
          <w:rFonts w:cstheme="minorHAnsi"/>
        </w:rPr>
        <w:t xml:space="preserve"> If such maltreatment or abuse is witnessed or suspected, the Designated Safeguarding Lead should be informed; if for any reason you cannot tell the Designated Safeguarding </w:t>
      </w:r>
      <w:proofErr w:type="gramStart"/>
      <w:r w:rsidRPr="0040423D">
        <w:rPr>
          <w:rFonts w:cstheme="minorHAnsi"/>
        </w:rPr>
        <w:t>Lead ,</w:t>
      </w:r>
      <w:proofErr w:type="gramEnd"/>
      <w:r w:rsidRPr="0040423D">
        <w:rPr>
          <w:rFonts w:cstheme="minorHAnsi"/>
        </w:rPr>
        <w:t xml:space="preserve"> another member of the committee should be informed. You must do this as soon as is practicable.  The Designated Lead will inform the relevant West Sussex County Council safeguarding contact, as outlined below. The role of the Shelley Memorial Project in this context is to refer the concern or complaint to Adult Social Care and not to investigate.</w:t>
      </w:r>
    </w:p>
    <w:p w14:paraId="348445D4" w14:textId="77777777" w:rsidR="0040423D" w:rsidRDefault="0040423D" w:rsidP="0040423D">
      <w:pPr>
        <w:pStyle w:val="ListParagraph"/>
        <w:shd w:val="clear" w:color="auto" w:fill="FFFFFF"/>
        <w:spacing w:before="384" w:after="384" w:line="240" w:lineRule="auto"/>
        <w:ind w:left="768"/>
        <w:textAlignment w:val="baseline"/>
        <w:rPr>
          <w:rFonts w:cstheme="minorHAnsi"/>
        </w:rPr>
      </w:pPr>
    </w:p>
    <w:p w14:paraId="3B030218" w14:textId="77777777" w:rsidR="00F05B87" w:rsidRDefault="006A6147" w:rsidP="0030784B">
      <w:pPr>
        <w:pStyle w:val="ListParagraph"/>
        <w:numPr>
          <w:ilvl w:val="0"/>
          <w:numId w:val="58"/>
        </w:numPr>
        <w:shd w:val="clear" w:color="auto" w:fill="FFFFFF"/>
        <w:spacing w:before="384" w:after="384" w:line="240" w:lineRule="auto"/>
        <w:ind w:left="0" w:firstLine="48"/>
        <w:textAlignment w:val="baseline"/>
        <w:rPr>
          <w:rFonts w:cstheme="minorHAnsi"/>
        </w:rPr>
      </w:pPr>
      <w:r w:rsidRPr="001536C8">
        <w:rPr>
          <w:rFonts w:cstheme="minorHAnsi"/>
        </w:rPr>
        <w:t xml:space="preserve">When working with vulnerable adults we are acting in a position of trust. We recognise that keeping our group safe is everyone’s responsibility, and we expect our members, </w:t>
      </w:r>
      <w:proofErr w:type="gramStart"/>
      <w:r w:rsidRPr="001536C8">
        <w:rPr>
          <w:rFonts w:cstheme="minorHAnsi"/>
        </w:rPr>
        <w:t>volunteers,  and</w:t>
      </w:r>
      <w:proofErr w:type="gramEnd"/>
      <w:r w:rsidRPr="001536C8">
        <w:rPr>
          <w:rFonts w:cstheme="minorHAnsi"/>
        </w:rPr>
        <w:t xml:space="preserve"> </w:t>
      </w:r>
      <w:r w:rsidR="00F05B87">
        <w:rPr>
          <w:rFonts w:cstheme="minorHAnsi"/>
        </w:rPr>
        <w:t>directors</w:t>
      </w:r>
    </w:p>
    <w:p w14:paraId="23AB4494" w14:textId="220F2B76" w:rsidR="006A6147" w:rsidRPr="001536C8" w:rsidRDefault="006A6147" w:rsidP="0030784B">
      <w:pPr>
        <w:pStyle w:val="ListParagraph"/>
        <w:numPr>
          <w:ilvl w:val="0"/>
          <w:numId w:val="58"/>
        </w:numPr>
        <w:shd w:val="clear" w:color="auto" w:fill="FFFFFF"/>
        <w:spacing w:before="384" w:after="384" w:line="240" w:lineRule="auto"/>
        <w:ind w:left="0" w:firstLine="48"/>
        <w:textAlignment w:val="baseline"/>
        <w:rPr>
          <w:rFonts w:cstheme="minorHAnsi"/>
        </w:rPr>
      </w:pPr>
      <w:r w:rsidRPr="001536C8">
        <w:rPr>
          <w:rFonts w:cstheme="minorHAnsi"/>
        </w:rPr>
        <w:t xml:space="preserve"> to behave according to the following values:</w:t>
      </w:r>
    </w:p>
    <w:p w14:paraId="7C72B682" w14:textId="77777777" w:rsidR="006A6147" w:rsidRPr="00780622" w:rsidRDefault="006A6147" w:rsidP="006A6147">
      <w:pPr>
        <w:numPr>
          <w:ilvl w:val="0"/>
          <w:numId w:val="2"/>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780622">
        <w:rPr>
          <w:rFonts w:eastAsia="Times New Roman" w:cstheme="minorHAnsi"/>
          <w:color w:val="555555"/>
          <w:kern w:val="0"/>
          <w:lang w:eastAsia="en-GB"/>
          <w14:ligatures w14:val="none"/>
        </w:rPr>
        <w:t>All adults at risk have an equal right to protection from abuse and to be kept safe from harm regardless of their age, disability, gender reassignment, marriage and civil partnership, pregnancy and maternity, race, religion or belief, sex, and sexual orientation.</w:t>
      </w:r>
    </w:p>
    <w:p w14:paraId="57D083C6" w14:textId="77777777" w:rsidR="006A6147" w:rsidRPr="00780622" w:rsidRDefault="006A6147" w:rsidP="006A6147">
      <w:pPr>
        <w:numPr>
          <w:ilvl w:val="0"/>
          <w:numId w:val="2"/>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780622">
        <w:rPr>
          <w:rFonts w:eastAsia="Times New Roman" w:cstheme="minorHAnsi"/>
          <w:color w:val="555555"/>
          <w:kern w:val="0"/>
          <w:lang w:eastAsia="en-GB"/>
          <w14:ligatures w14:val="none"/>
        </w:rPr>
        <w:t>We recognise some adults are additionally vulnerable because of the impact of previous experiences, their level of dependency, communication needs or other issues.</w:t>
      </w:r>
    </w:p>
    <w:p w14:paraId="6B7D6F94" w14:textId="77777777" w:rsidR="006A6147" w:rsidRPr="00780622" w:rsidRDefault="006A6147" w:rsidP="006A6147">
      <w:pPr>
        <w:numPr>
          <w:ilvl w:val="0"/>
          <w:numId w:val="2"/>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780622">
        <w:rPr>
          <w:rFonts w:eastAsia="Times New Roman" w:cstheme="minorHAnsi"/>
          <w:color w:val="555555"/>
          <w:kern w:val="0"/>
          <w:lang w:eastAsia="en-GB"/>
          <w14:ligatures w14:val="none"/>
        </w:rPr>
        <w:t>We use language that is appropriate for age and ability, and not offensive or discriminatory.</w:t>
      </w:r>
    </w:p>
    <w:p w14:paraId="3F4AA245" w14:textId="77777777" w:rsidR="006A6147" w:rsidRPr="00780622" w:rsidRDefault="006A6147" w:rsidP="006A6147">
      <w:pPr>
        <w:numPr>
          <w:ilvl w:val="0"/>
          <w:numId w:val="2"/>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780622">
        <w:rPr>
          <w:rFonts w:eastAsia="Times New Roman" w:cstheme="minorHAnsi"/>
          <w:color w:val="555555"/>
          <w:kern w:val="0"/>
          <w:lang w:eastAsia="en-GB"/>
          <w14:ligatures w14:val="none"/>
        </w:rPr>
        <w:t>All allegations and suspicions of neglect and abuse will be taken seriously and responded to swiftly and appropriately.</w:t>
      </w:r>
    </w:p>
    <w:p w14:paraId="75880208" w14:textId="77777777" w:rsidR="001B1D29" w:rsidRDefault="001B1D29" w:rsidP="006A6147">
      <w:pPr>
        <w:shd w:val="clear" w:color="auto" w:fill="FFFFFF"/>
        <w:spacing w:after="0" w:line="240" w:lineRule="auto"/>
        <w:textAlignment w:val="baseline"/>
        <w:rPr>
          <w:rFonts w:eastAsia="Times New Roman" w:cstheme="minorHAnsi"/>
          <w:color w:val="555555"/>
          <w:kern w:val="0"/>
          <w:sz w:val="21"/>
          <w:szCs w:val="21"/>
          <w:lang w:eastAsia="en-GB"/>
          <w14:ligatures w14:val="none"/>
        </w:rPr>
      </w:pPr>
    </w:p>
    <w:p w14:paraId="2D40079C" w14:textId="5906D0E0" w:rsidR="006A6147" w:rsidRPr="00780622" w:rsidRDefault="006A6147" w:rsidP="006A6147">
      <w:pPr>
        <w:shd w:val="clear" w:color="auto" w:fill="FFFFFF"/>
        <w:spacing w:after="0" w:line="240" w:lineRule="auto"/>
        <w:textAlignment w:val="baseline"/>
        <w:rPr>
          <w:rFonts w:eastAsia="Times New Roman" w:cstheme="minorHAnsi"/>
          <w:color w:val="555555"/>
          <w:kern w:val="0"/>
          <w:lang w:eastAsia="en-GB"/>
          <w14:ligatures w14:val="none"/>
        </w:rPr>
      </w:pPr>
      <w:r w:rsidRPr="00780622">
        <w:rPr>
          <w:rFonts w:eastAsia="Times New Roman" w:cstheme="minorHAnsi"/>
          <w:color w:val="555555"/>
          <w:kern w:val="0"/>
          <w:lang w:eastAsia="en-GB"/>
          <w14:ligatures w14:val="none"/>
        </w:rPr>
        <w:t>This means when working with adults at risk, we will </w:t>
      </w:r>
      <w:r w:rsidRPr="00780622">
        <w:rPr>
          <w:rFonts w:eastAsia="Times New Roman" w:cstheme="minorHAnsi"/>
          <w:color w:val="555555"/>
          <w:kern w:val="0"/>
          <w:u w:val="single"/>
          <w:bdr w:val="none" w:sz="0" w:space="0" w:color="auto" w:frame="1"/>
          <w:lang w:eastAsia="en-GB"/>
          <w14:ligatures w14:val="none"/>
        </w:rPr>
        <w:t>never</w:t>
      </w:r>
      <w:r w:rsidRPr="00780622">
        <w:rPr>
          <w:rFonts w:eastAsia="Times New Roman" w:cstheme="minorHAnsi"/>
          <w:color w:val="555555"/>
          <w:kern w:val="0"/>
          <w:lang w:eastAsia="en-GB"/>
          <w14:ligatures w14:val="none"/>
        </w:rPr>
        <w:t>:</w:t>
      </w:r>
    </w:p>
    <w:p w14:paraId="0C70BDA6" w14:textId="77777777" w:rsidR="006A6147" w:rsidRPr="00780622" w:rsidRDefault="006A6147" w:rsidP="006A6147">
      <w:pPr>
        <w:numPr>
          <w:ilvl w:val="0"/>
          <w:numId w:val="3"/>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780622">
        <w:rPr>
          <w:rFonts w:eastAsia="Times New Roman" w:cstheme="minorHAnsi"/>
          <w:color w:val="555555"/>
          <w:kern w:val="0"/>
          <w:lang w:eastAsia="en-GB"/>
          <w14:ligatures w14:val="none"/>
        </w:rPr>
        <w:t>Promise to keep secrets – safeguarding relies on sharing concerns appropriately with other agencies.</w:t>
      </w:r>
    </w:p>
    <w:p w14:paraId="5C2831D7" w14:textId="0BA8C205" w:rsidR="006A6147" w:rsidRPr="00780622" w:rsidRDefault="006A6147" w:rsidP="006A6147">
      <w:pPr>
        <w:numPr>
          <w:ilvl w:val="0"/>
          <w:numId w:val="3"/>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780622">
        <w:rPr>
          <w:rFonts w:eastAsia="Times New Roman" w:cstheme="minorHAnsi"/>
          <w:color w:val="555555"/>
          <w:kern w:val="0"/>
          <w:lang w:eastAsia="en-GB"/>
          <w14:ligatures w14:val="none"/>
        </w:rPr>
        <w:t>Allow suspicions or allegations of abuse or neglect to go unreported</w:t>
      </w:r>
      <w:r w:rsidR="001C5BAF" w:rsidRPr="00780622">
        <w:rPr>
          <w:rFonts w:eastAsia="Times New Roman" w:cstheme="minorHAnsi"/>
          <w:color w:val="555555"/>
          <w:kern w:val="0"/>
          <w:lang w:eastAsia="en-GB"/>
          <w14:ligatures w14:val="none"/>
        </w:rPr>
        <w:t>.</w:t>
      </w:r>
    </w:p>
    <w:p w14:paraId="0D0CE937" w14:textId="6427EE0A" w:rsidR="006A6147" w:rsidRPr="00780622" w:rsidRDefault="006A6147" w:rsidP="006A6147">
      <w:pPr>
        <w:numPr>
          <w:ilvl w:val="0"/>
          <w:numId w:val="3"/>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780622">
        <w:rPr>
          <w:rFonts w:eastAsia="Times New Roman" w:cstheme="minorHAnsi"/>
          <w:color w:val="555555"/>
          <w:kern w:val="0"/>
          <w:lang w:eastAsia="en-GB"/>
          <w14:ligatures w14:val="none"/>
        </w:rPr>
        <w:t>Act in a way that is threatening, abusive or bullying</w:t>
      </w:r>
      <w:r w:rsidR="001C5BAF" w:rsidRPr="00780622">
        <w:rPr>
          <w:rFonts w:eastAsia="Times New Roman" w:cstheme="minorHAnsi"/>
          <w:color w:val="555555"/>
          <w:kern w:val="0"/>
          <w:lang w:eastAsia="en-GB"/>
          <w14:ligatures w14:val="none"/>
        </w:rPr>
        <w:t>.</w:t>
      </w:r>
    </w:p>
    <w:p w14:paraId="435B89DE" w14:textId="6AE3E69F" w:rsidR="006A6147" w:rsidRPr="00780622" w:rsidRDefault="006A6147" w:rsidP="006A6147">
      <w:pPr>
        <w:numPr>
          <w:ilvl w:val="0"/>
          <w:numId w:val="3"/>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780622">
        <w:rPr>
          <w:rFonts w:eastAsia="Times New Roman" w:cstheme="minorHAnsi"/>
          <w:color w:val="555555"/>
          <w:kern w:val="0"/>
          <w:lang w:eastAsia="en-GB"/>
          <w14:ligatures w14:val="none"/>
        </w:rPr>
        <w:t>Jump to conclusions about others without checking facts</w:t>
      </w:r>
      <w:r w:rsidR="001C5BAF" w:rsidRPr="00780622">
        <w:rPr>
          <w:rFonts w:eastAsia="Times New Roman" w:cstheme="minorHAnsi"/>
          <w:color w:val="555555"/>
          <w:kern w:val="0"/>
          <w:lang w:eastAsia="en-GB"/>
          <w14:ligatures w14:val="none"/>
        </w:rPr>
        <w:t>.</w:t>
      </w:r>
    </w:p>
    <w:p w14:paraId="02E7921C" w14:textId="77777777" w:rsidR="006A6147" w:rsidRPr="009D2009" w:rsidRDefault="006A6147" w:rsidP="006A6147">
      <w:p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sidRPr="009D2009">
        <w:rPr>
          <w:rFonts w:eastAsia="Times New Roman" w:cstheme="minorHAnsi"/>
          <w:b/>
          <w:bCs/>
          <w:color w:val="555555"/>
          <w:kern w:val="0"/>
          <w:sz w:val="28"/>
          <w:szCs w:val="28"/>
          <w:lang w:eastAsia="en-GB"/>
          <w14:ligatures w14:val="none"/>
        </w:rPr>
        <w:t>3. Legislation</w:t>
      </w:r>
    </w:p>
    <w:p w14:paraId="08DCF1D3" w14:textId="55355F4B" w:rsidR="006A6147" w:rsidRPr="00094429" w:rsidRDefault="00375FAA" w:rsidP="006A6147">
      <w:pPr>
        <w:shd w:val="clear" w:color="auto" w:fill="FFFFFF"/>
        <w:spacing w:before="384" w:after="384" w:line="240" w:lineRule="auto"/>
        <w:textAlignment w:val="baseline"/>
        <w:rPr>
          <w:rFonts w:eastAsia="Times New Roman" w:cstheme="minorHAnsi"/>
          <w:color w:val="555555"/>
          <w:kern w:val="0"/>
          <w:lang w:eastAsia="en-GB"/>
          <w14:ligatures w14:val="none"/>
        </w:rPr>
      </w:pPr>
      <w:proofErr w:type="spellStart"/>
      <w:r w:rsidRPr="00094429">
        <w:rPr>
          <w:rFonts w:eastAsia="Times New Roman" w:cstheme="minorHAnsi"/>
          <w:color w:val="555555"/>
          <w:kern w:val="0"/>
          <w:lang w:eastAsia="en-GB"/>
          <w14:ligatures w14:val="none"/>
        </w:rPr>
        <w:t>i</w:t>
      </w:r>
      <w:proofErr w:type="spellEnd"/>
      <w:r w:rsidRPr="00094429">
        <w:rPr>
          <w:rFonts w:eastAsia="Times New Roman" w:cstheme="minorHAnsi"/>
          <w:color w:val="555555"/>
          <w:kern w:val="0"/>
          <w:lang w:eastAsia="en-GB"/>
          <w14:ligatures w14:val="none"/>
        </w:rPr>
        <w:t>.</w:t>
      </w:r>
      <w:r w:rsidR="006A6147" w:rsidRPr="00094429">
        <w:rPr>
          <w:rFonts w:eastAsia="Times New Roman" w:cstheme="minorHAnsi"/>
          <w:color w:val="555555"/>
          <w:kern w:val="0"/>
          <w:lang w:eastAsia="en-GB"/>
          <w14:ligatures w14:val="none"/>
        </w:rPr>
        <w:t xml:space="preserve"> The Shelly Memorial Project recognises that West Sussex County Council has the main legal duty to safeguard adults at risk, and we are committed to working with them and the Safeguarding Adults Board.</w:t>
      </w:r>
    </w:p>
    <w:p w14:paraId="1F35E13B" w14:textId="2AF21500" w:rsidR="006A6147" w:rsidRPr="00094429" w:rsidRDefault="00375FAA" w:rsidP="006A6147">
      <w:pPr>
        <w:shd w:val="clear" w:color="auto" w:fill="FFFFFF"/>
        <w:spacing w:before="384" w:after="384" w:line="240" w:lineRule="auto"/>
        <w:textAlignment w:val="baseline"/>
        <w:rPr>
          <w:rFonts w:eastAsia="Times New Roman" w:cstheme="minorHAnsi"/>
          <w:color w:val="555555"/>
          <w:kern w:val="0"/>
          <w:lang w:eastAsia="en-GB"/>
          <w14:ligatures w14:val="none"/>
        </w:rPr>
      </w:pPr>
      <w:r w:rsidRPr="00094429">
        <w:rPr>
          <w:rFonts w:eastAsia="Times New Roman" w:cstheme="minorHAnsi"/>
          <w:color w:val="555555"/>
          <w:kern w:val="0"/>
          <w:lang w:eastAsia="en-GB"/>
          <w14:ligatures w14:val="none"/>
        </w:rPr>
        <w:t xml:space="preserve">ii. </w:t>
      </w:r>
      <w:r w:rsidR="006A6147" w:rsidRPr="00094429">
        <w:rPr>
          <w:rFonts w:eastAsia="Times New Roman" w:cstheme="minorHAnsi"/>
          <w:color w:val="555555"/>
          <w:kern w:val="0"/>
          <w:lang w:eastAsia="en-GB"/>
          <w14:ligatures w14:val="none"/>
        </w:rPr>
        <w:t>This policy, and the practices within it, are based on the relevant legislation and government guidance, including:</w:t>
      </w:r>
    </w:p>
    <w:p w14:paraId="710E5A08" w14:textId="77777777" w:rsidR="006A6147" w:rsidRPr="00094429" w:rsidRDefault="006A6147" w:rsidP="006A6147">
      <w:pPr>
        <w:numPr>
          <w:ilvl w:val="0"/>
          <w:numId w:val="4"/>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094429">
        <w:rPr>
          <w:rFonts w:eastAsia="Times New Roman" w:cstheme="minorHAnsi"/>
          <w:color w:val="555555"/>
          <w:kern w:val="0"/>
          <w:lang w:eastAsia="en-GB"/>
          <w14:ligatures w14:val="none"/>
        </w:rPr>
        <w:t>The Care Act 2014; and</w:t>
      </w:r>
    </w:p>
    <w:p w14:paraId="4EA0CC0B" w14:textId="77777777" w:rsidR="006A6147" w:rsidRPr="00094429" w:rsidRDefault="006A6147" w:rsidP="006A6147">
      <w:pPr>
        <w:numPr>
          <w:ilvl w:val="0"/>
          <w:numId w:val="4"/>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094429">
        <w:rPr>
          <w:rFonts w:eastAsia="Times New Roman" w:cstheme="minorHAnsi"/>
          <w:color w:val="555555"/>
          <w:kern w:val="0"/>
          <w:lang w:eastAsia="en-GB"/>
          <w14:ligatures w14:val="none"/>
        </w:rPr>
        <w:t xml:space="preserve">The Mental Capacity Act 2005 (which protects people’s right to make their own decisions in any situation where they </w:t>
      </w:r>
      <w:proofErr w:type="gramStart"/>
      <w:r w:rsidRPr="00094429">
        <w:rPr>
          <w:rFonts w:eastAsia="Times New Roman" w:cstheme="minorHAnsi"/>
          <w:color w:val="555555"/>
          <w:kern w:val="0"/>
          <w:lang w:eastAsia="en-GB"/>
          <w14:ligatures w14:val="none"/>
        </w:rPr>
        <w:t>are able to</w:t>
      </w:r>
      <w:proofErr w:type="gramEnd"/>
      <w:r w:rsidRPr="00094429">
        <w:rPr>
          <w:rFonts w:eastAsia="Times New Roman" w:cstheme="minorHAnsi"/>
          <w:color w:val="555555"/>
          <w:kern w:val="0"/>
          <w:lang w:eastAsia="en-GB"/>
          <w14:ligatures w14:val="none"/>
        </w:rPr>
        <w:t xml:space="preserve"> do so).</w:t>
      </w:r>
    </w:p>
    <w:p w14:paraId="76C224EF" w14:textId="77777777" w:rsidR="006A6147" w:rsidRPr="00BA5582" w:rsidRDefault="006A6147" w:rsidP="006A6147">
      <w:p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sidRPr="00BA5582">
        <w:rPr>
          <w:rFonts w:eastAsia="Times New Roman" w:cstheme="minorHAnsi"/>
          <w:b/>
          <w:bCs/>
          <w:color w:val="555555"/>
          <w:kern w:val="0"/>
          <w:sz w:val="28"/>
          <w:szCs w:val="28"/>
          <w:lang w:eastAsia="en-GB"/>
          <w14:ligatures w14:val="none"/>
        </w:rPr>
        <w:t>4. Definitions</w:t>
      </w:r>
    </w:p>
    <w:p w14:paraId="110FCF3A" w14:textId="09BECF27" w:rsidR="006A6147" w:rsidRPr="00094429" w:rsidRDefault="008D75F9" w:rsidP="006A6147">
      <w:pPr>
        <w:shd w:val="clear" w:color="auto" w:fill="FFFFFF"/>
        <w:spacing w:before="384" w:after="384" w:line="240" w:lineRule="auto"/>
        <w:textAlignment w:val="baseline"/>
        <w:rPr>
          <w:rFonts w:eastAsia="Times New Roman" w:cstheme="minorHAnsi"/>
          <w:color w:val="555555"/>
          <w:kern w:val="0"/>
          <w:lang w:eastAsia="en-GB"/>
          <w14:ligatures w14:val="none"/>
        </w:rPr>
      </w:pPr>
      <w:r>
        <w:rPr>
          <w:rFonts w:eastAsia="Times New Roman" w:cstheme="minorHAnsi"/>
          <w:color w:val="555555"/>
          <w:kern w:val="0"/>
          <w:sz w:val="21"/>
          <w:szCs w:val="21"/>
          <w:lang w:eastAsia="en-GB"/>
          <w14:ligatures w14:val="none"/>
        </w:rPr>
        <w:t xml:space="preserve"> </w:t>
      </w:r>
      <w:r w:rsidR="006A6147" w:rsidRPr="00094429">
        <w:rPr>
          <w:rFonts w:eastAsia="Times New Roman" w:cstheme="minorHAnsi"/>
          <w:color w:val="555555"/>
          <w:kern w:val="0"/>
          <w:lang w:eastAsia="en-GB"/>
          <w14:ligatures w14:val="none"/>
        </w:rPr>
        <w:t>According to the Care Act 2014 (applicable in England):</w:t>
      </w:r>
    </w:p>
    <w:p w14:paraId="268D94DA" w14:textId="77777777" w:rsidR="006A6147" w:rsidRPr="00094429" w:rsidRDefault="006A6147" w:rsidP="006A6147">
      <w:pPr>
        <w:shd w:val="clear" w:color="auto" w:fill="FFFFFF"/>
        <w:spacing w:after="0" w:line="240" w:lineRule="auto"/>
        <w:textAlignment w:val="baseline"/>
        <w:rPr>
          <w:rFonts w:eastAsia="Times New Roman" w:cstheme="minorHAnsi"/>
          <w:color w:val="555555"/>
          <w:kern w:val="0"/>
          <w:lang w:eastAsia="en-GB"/>
          <w14:ligatures w14:val="none"/>
        </w:rPr>
      </w:pPr>
      <w:r w:rsidRPr="00094429">
        <w:rPr>
          <w:rFonts w:eastAsia="Times New Roman" w:cstheme="minorHAnsi"/>
          <w:color w:val="555555"/>
          <w:kern w:val="0"/>
          <w:lang w:eastAsia="en-GB"/>
          <w14:ligatures w14:val="none"/>
        </w:rPr>
        <w:t>An </w:t>
      </w:r>
      <w:r w:rsidRPr="00094429">
        <w:rPr>
          <w:rFonts w:eastAsia="Times New Roman" w:cstheme="minorHAnsi"/>
          <w:b/>
          <w:bCs/>
          <w:color w:val="555555"/>
          <w:kern w:val="0"/>
          <w:bdr w:val="none" w:sz="0" w:space="0" w:color="auto" w:frame="1"/>
          <w:lang w:eastAsia="en-GB"/>
          <w14:ligatures w14:val="none"/>
        </w:rPr>
        <w:t>adult at risk</w:t>
      </w:r>
      <w:r w:rsidRPr="00094429">
        <w:rPr>
          <w:rFonts w:eastAsia="Times New Roman" w:cstheme="minorHAnsi"/>
          <w:color w:val="555555"/>
          <w:kern w:val="0"/>
          <w:lang w:eastAsia="en-GB"/>
          <w14:ligatures w14:val="none"/>
        </w:rPr>
        <w:t> is an individual aged 18 years and over who:</w:t>
      </w:r>
    </w:p>
    <w:p w14:paraId="20942C30" w14:textId="77777777" w:rsidR="006A6147" w:rsidRPr="00094429" w:rsidRDefault="006A6147" w:rsidP="006A6147">
      <w:pPr>
        <w:numPr>
          <w:ilvl w:val="0"/>
          <w:numId w:val="6"/>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094429">
        <w:rPr>
          <w:rFonts w:eastAsia="Times New Roman" w:cstheme="minorHAnsi"/>
          <w:color w:val="555555"/>
          <w:kern w:val="0"/>
          <w:lang w:eastAsia="en-GB"/>
          <w14:ligatures w14:val="none"/>
        </w:rPr>
        <w:t xml:space="preserve">has needs for care and support (whether or not the local authority is meeting any of those needs) </w:t>
      </w:r>
      <w:proofErr w:type="gramStart"/>
      <w:r w:rsidRPr="00094429">
        <w:rPr>
          <w:rFonts w:eastAsia="Times New Roman" w:cstheme="minorHAnsi"/>
          <w:color w:val="555555"/>
          <w:kern w:val="0"/>
          <w:lang w:eastAsia="en-GB"/>
          <w14:ligatures w14:val="none"/>
        </w:rPr>
        <w:t>AND;</w:t>
      </w:r>
      <w:proofErr w:type="gramEnd"/>
    </w:p>
    <w:p w14:paraId="6F7001BB" w14:textId="77777777" w:rsidR="006A6147" w:rsidRPr="00094429" w:rsidRDefault="006A6147" w:rsidP="006A6147">
      <w:pPr>
        <w:numPr>
          <w:ilvl w:val="0"/>
          <w:numId w:val="6"/>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094429">
        <w:rPr>
          <w:rFonts w:eastAsia="Times New Roman" w:cstheme="minorHAnsi"/>
          <w:color w:val="555555"/>
          <w:kern w:val="0"/>
          <w:lang w:eastAsia="en-GB"/>
          <w14:ligatures w14:val="none"/>
        </w:rPr>
        <w:t xml:space="preserve">is experiencing, or at risk of, abuse or neglect, </w:t>
      </w:r>
      <w:proofErr w:type="gramStart"/>
      <w:r w:rsidRPr="00094429">
        <w:rPr>
          <w:rFonts w:eastAsia="Times New Roman" w:cstheme="minorHAnsi"/>
          <w:color w:val="555555"/>
          <w:kern w:val="0"/>
          <w:lang w:eastAsia="en-GB"/>
          <w14:ligatures w14:val="none"/>
        </w:rPr>
        <w:t>AND;</w:t>
      </w:r>
      <w:proofErr w:type="gramEnd"/>
    </w:p>
    <w:p w14:paraId="36FF4A09" w14:textId="77777777" w:rsidR="006A6147" w:rsidRPr="00094429" w:rsidRDefault="006A6147" w:rsidP="006A6147">
      <w:pPr>
        <w:numPr>
          <w:ilvl w:val="0"/>
          <w:numId w:val="6"/>
        </w:numPr>
        <w:shd w:val="clear" w:color="auto" w:fill="FFFFFF"/>
        <w:spacing w:after="0" w:line="240" w:lineRule="auto"/>
        <w:ind w:right="360"/>
        <w:textAlignment w:val="baseline"/>
        <w:rPr>
          <w:rFonts w:eastAsia="Times New Roman" w:cstheme="minorHAnsi"/>
          <w:color w:val="555555"/>
          <w:kern w:val="0"/>
          <w:lang w:eastAsia="en-GB"/>
          <w14:ligatures w14:val="none"/>
        </w:rPr>
      </w:pPr>
      <w:proofErr w:type="gramStart"/>
      <w:r w:rsidRPr="00094429">
        <w:rPr>
          <w:rFonts w:eastAsia="Times New Roman" w:cstheme="minorHAnsi"/>
          <w:color w:val="555555"/>
          <w:kern w:val="0"/>
          <w:lang w:eastAsia="en-GB"/>
          <w14:ligatures w14:val="none"/>
        </w:rPr>
        <w:t>as a result of</w:t>
      </w:r>
      <w:proofErr w:type="gramEnd"/>
      <w:r w:rsidRPr="00094429">
        <w:rPr>
          <w:rFonts w:eastAsia="Times New Roman" w:cstheme="minorHAnsi"/>
          <w:color w:val="555555"/>
          <w:kern w:val="0"/>
          <w:lang w:eastAsia="en-GB"/>
          <w14:ligatures w14:val="none"/>
        </w:rPr>
        <w:t xml:space="preserve"> those care and support needs is unable to protect themselves from either the risk of, or the experience of, abuse or neglect.</w:t>
      </w:r>
    </w:p>
    <w:p w14:paraId="64BE3439" w14:textId="77777777" w:rsidR="004328CD" w:rsidRPr="00094429" w:rsidRDefault="004328CD" w:rsidP="00BD29F5">
      <w:pPr>
        <w:shd w:val="clear" w:color="auto" w:fill="FFFFFF"/>
        <w:spacing w:after="0" w:line="240" w:lineRule="auto"/>
        <w:ind w:left="720" w:right="360"/>
        <w:textAlignment w:val="baseline"/>
        <w:rPr>
          <w:rFonts w:eastAsia="Times New Roman" w:cstheme="minorHAnsi"/>
          <w:color w:val="555555"/>
          <w:kern w:val="0"/>
          <w:lang w:eastAsia="en-GB"/>
          <w14:ligatures w14:val="none"/>
        </w:rPr>
      </w:pPr>
    </w:p>
    <w:p w14:paraId="5862F698" w14:textId="77777777" w:rsidR="004328CD" w:rsidRPr="00094429" w:rsidRDefault="006A6147" w:rsidP="004328CD">
      <w:pPr>
        <w:shd w:val="clear" w:color="auto" w:fill="FFFFFF"/>
        <w:spacing w:after="0" w:line="240" w:lineRule="auto"/>
        <w:textAlignment w:val="baseline"/>
        <w:rPr>
          <w:rFonts w:eastAsia="Times New Roman" w:cstheme="minorHAnsi"/>
          <w:color w:val="555555"/>
          <w:kern w:val="0"/>
          <w:lang w:eastAsia="en-GB"/>
          <w14:ligatures w14:val="none"/>
        </w:rPr>
      </w:pPr>
      <w:r w:rsidRPr="00094429">
        <w:rPr>
          <w:rFonts w:eastAsia="Times New Roman" w:cstheme="minorHAnsi"/>
          <w:b/>
          <w:bCs/>
          <w:color w:val="555555"/>
          <w:kern w:val="0"/>
          <w:bdr w:val="none" w:sz="0" w:space="0" w:color="auto" w:frame="1"/>
          <w:lang w:eastAsia="en-GB"/>
          <w14:ligatures w14:val="none"/>
        </w:rPr>
        <w:t>Abuse</w:t>
      </w:r>
      <w:r w:rsidRPr="00094429">
        <w:rPr>
          <w:rFonts w:eastAsia="Times New Roman" w:cstheme="minorHAnsi"/>
          <w:color w:val="555555"/>
          <w:kern w:val="0"/>
          <w:lang w:eastAsia="en-GB"/>
          <w14:ligatures w14:val="none"/>
        </w:rPr>
        <w:t xml:space="preserve"> is a violation of an individual’s human and civil rights by another person or persons. It can occur in any relationship and may result in significant harm to, or exploitation of, the person subjected to it. Any or </w:t>
      </w:r>
      <w:proofErr w:type="gramStart"/>
      <w:r w:rsidRPr="00094429">
        <w:rPr>
          <w:rFonts w:eastAsia="Times New Roman" w:cstheme="minorHAnsi"/>
          <w:color w:val="555555"/>
          <w:kern w:val="0"/>
          <w:lang w:eastAsia="en-GB"/>
          <w14:ligatures w14:val="none"/>
        </w:rPr>
        <w:t>all of</w:t>
      </w:r>
      <w:proofErr w:type="gramEnd"/>
      <w:r w:rsidRPr="00094429">
        <w:rPr>
          <w:rFonts w:eastAsia="Times New Roman" w:cstheme="minorHAnsi"/>
          <w:color w:val="555555"/>
          <w:kern w:val="0"/>
          <w:lang w:eastAsia="en-GB"/>
          <w14:ligatures w14:val="none"/>
        </w:rPr>
        <w:t xml:space="preserve"> the following types of abuse may be perpetrated as the result of deliberate intent, negligence, omission or ignorance. Often the perpetrator of abuse is known to the adult and may be in a position of trust and power.</w:t>
      </w:r>
    </w:p>
    <w:p w14:paraId="4106AACF" w14:textId="77777777" w:rsidR="004328CD" w:rsidRPr="00094429" w:rsidRDefault="004328CD" w:rsidP="004328CD">
      <w:pPr>
        <w:shd w:val="clear" w:color="auto" w:fill="FFFFFF"/>
        <w:spacing w:after="0" w:line="240" w:lineRule="auto"/>
        <w:textAlignment w:val="baseline"/>
        <w:rPr>
          <w:rFonts w:eastAsia="Times New Roman" w:cstheme="minorHAnsi"/>
          <w:color w:val="555555"/>
          <w:kern w:val="0"/>
          <w:lang w:eastAsia="en-GB"/>
          <w14:ligatures w14:val="none"/>
        </w:rPr>
      </w:pPr>
    </w:p>
    <w:p w14:paraId="6882A8FB" w14:textId="679B0473" w:rsidR="006A6147" w:rsidRPr="00094429" w:rsidRDefault="006A6147" w:rsidP="004328CD">
      <w:pPr>
        <w:shd w:val="clear" w:color="auto" w:fill="FFFFFF"/>
        <w:spacing w:after="0" w:line="240" w:lineRule="auto"/>
        <w:textAlignment w:val="baseline"/>
        <w:rPr>
          <w:rFonts w:eastAsia="Times New Roman" w:cstheme="minorHAnsi"/>
          <w:color w:val="555555"/>
          <w:kern w:val="0"/>
          <w:lang w:eastAsia="en-GB"/>
          <w14:ligatures w14:val="none"/>
        </w:rPr>
      </w:pPr>
      <w:r w:rsidRPr="00094429">
        <w:rPr>
          <w:rFonts w:eastAsia="Times New Roman" w:cstheme="minorHAnsi"/>
          <w:color w:val="555555"/>
          <w:kern w:val="0"/>
          <w:lang w:eastAsia="en-GB"/>
          <w14:ligatures w14:val="none"/>
        </w:rPr>
        <w:t>The types of abuse we need to be aware of are:</w:t>
      </w:r>
    </w:p>
    <w:p w14:paraId="77998F81" w14:textId="77777777" w:rsidR="006A6147" w:rsidRPr="00094429" w:rsidRDefault="006A6147" w:rsidP="006A6147">
      <w:pPr>
        <w:numPr>
          <w:ilvl w:val="0"/>
          <w:numId w:val="7"/>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094429">
        <w:rPr>
          <w:rFonts w:eastAsia="Times New Roman" w:cstheme="minorHAnsi"/>
          <w:color w:val="555555"/>
          <w:kern w:val="0"/>
          <w:lang w:eastAsia="en-GB"/>
          <w14:ligatures w14:val="none"/>
        </w:rPr>
        <w:t>Physical</w:t>
      </w:r>
    </w:p>
    <w:p w14:paraId="59233E66" w14:textId="77777777" w:rsidR="006A6147" w:rsidRPr="00094429" w:rsidRDefault="006A6147" w:rsidP="006A6147">
      <w:pPr>
        <w:numPr>
          <w:ilvl w:val="0"/>
          <w:numId w:val="7"/>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094429">
        <w:rPr>
          <w:rFonts w:eastAsia="Times New Roman" w:cstheme="minorHAnsi"/>
          <w:color w:val="555555"/>
          <w:kern w:val="0"/>
          <w:lang w:eastAsia="en-GB"/>
          <w14:ligatures w14:val="none"/>
        </w:rPr>
        <w:t>Sexual</w:t>
      </w:r>
    </w:p>
    <w:p w14:paraId="381DB6AE" w14:textId="77777777" w:rsidR="006A6147" w:rsidRPr="00094429" w:rsidRDefault="006A6147" w:rsidP="006A6147">
      <w:pPr>
        <w:numPr>
          <w:ilvl w:val="0"/>
          <w:numId w:val="7"/>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094429">
        <w:rPr>
          <w:rFonts w:eastAsia="Times New Roman" w:cstheme="minorHAnsi"/>
          <w:color w:val="555555"/>
          <w:kern w:val="0"/>
          <w:lang w:eastAsia="en-GB"/>
          <w14:ligatures w14:val="none"/>
        </w:rPr>
        <w:t>Emotional/Psychological/Mental</w:t>
      </w:r>
    </w:p>
    <w:p w14:paraId="66F61311" w14:textId="77777777" w:rsidR="006A6147" w:rsidRPr="00094429" w:rsidRDefault="006A6147" w:rsidP="006A6147">
      <w:pPr>
        <w:numPr>
          <w:ilvl w:val="0"/>
          <w:numId w:val="7"/>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094429">
        <w:rPr>
          <w:rFonts w:eastAsia="Times New Roman" w:cstheme="minorHAnsi"/>
          <w:color w:val="555555"/>
          <w:kern w:val="0"/>
          <w:lang w:eastAsia="en-GB"/>
          <w14:ligatures w14:val="none"/>
        </w:rPr>
        <w:t>Neglect and acts of omission</w:t>
      </w:r>
    </w:p>
    <w:p w14:paraId="0946558F" w14:textId="77777777" w:rsidR="006A6147" w:rsidRPr="00094429" w:rsidRDefault="006A6147" w:rsidP="006A6147">
      <w:pPr>
        <w:numPr>
          <w:ilvl w:val="0"/>
          <w:numId w:val="7"/>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094429">
        <w:rPr>
          <w:rFonts w:eastAsia="Times New Roman" w:cstheme="minorHAnsi"/>
          <w:color w:val="555555"/>
          <w:kern w:val="0"/>
          <w:lang w:eastAsia="en-GB"/>
          <w14:ligatures w14:val="none"/>
        </w:rPr>
        <w:t>Financial or material abuse</w:t>
      </w:r>
    </w:p>
    <w:p w14:paraId="6A4D1561" w14:textId="77777777" w:rsidR="006A6147" w:rsidRPr="00094429" w:rsidRDefault="006A6147" w:rsidP="006A6147">
      <w:pPr>
        <w:numPr>
          <w:ilvl w:val="0"/>
          <w:numId w:val="7"/>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094429">
        <w:rPr>
          <w:rFonts w:eastAsia="Times New Roman" w:cstheme="minorHAnsi"/>
          <w:color w:val="555555"/>
          <w:kern w:val="0"/>
          <w:lang w:eastAsia="en-GB"/>
          <w14:ligatures w14:val="none"/>
        </w:rPr>
        <w:t>Discriminatory</w:t>
      </w:r>
    </w:p>
    <w:p w14:paraId="2A3A208D" w14:textId="77777777" w:rsidR="006A6147" w:rsidRPr="00094429" w:rsidRDefault="006A6147" w:rsidP="006A6147">
      <w:pPr>
        <w:numPr>
          <w:ilvl w:val="0"/>
          <w:numId w:val="7"/>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094429">
        <w:rPr>
          <w:rFonts w:eastAsia="Times New Roman" w:cstheme="minorHAnsi"/>
          <w:color w:val="555555"/>
          <w:kern w:val="0"/>
          <w:lang w:eastAsia="en-GB"/>
          <w14:ligatures w14:val="none"/>
        </w:rPr>
        <w:t>Organisational / institutional</w:t>
      </w:r>
    </w:p>
    <w:p w14:paraId="12FF93CC" w14:textId="77777777" w:rsidR="006A6147" w:rsidRPr="00094429" w:rsidRDefault="006A6147" w:rsidP="006A6147">
      <w:pPr>
        <w:numPr>
          <w:ilvl w:val="0"/>
          <w:numId w:val="7"/>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094429">
        <w:rPr>
          <w:rFonts w:eastAsia="Times New Roman" w:cstheme="minorHAnsi"/>
          <w:color w:val="555555"/>
          <w:kern w:val="0"/>
          <w:lang w:eastAsia="en-GB"/>
          <w14:ligatures w14:val="none"/>
        </w:rPr>
        <w:t>Self-neglect</w:t>
      </w:r>
    </w:p>
    <w:p w14:paraId="71D5B307" w14:textId="77777777" w:rsidR="006A6147" w:rsidRPr="00094429" w:rsidRDefault="006A6147" w:rsidP="006A6147">
      <w:pPr>
        <w:numPr>
          <w:ilvl w:val="0"/>
          <w:numId w:val="7"/>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094429">
        <w:rPr>
          <w:rFonts w:eastAsia="Times New Roman" w:cstheme="minorHAnsi"/>
          <w:color w:val="555555"/>
          <w:kern w:val="0"/>
          <w:lang w:eastAsia="en-GB"/>
          <w14:ligatures w14:val="none"/>
        </w:rPr>
        <w:t>Domestic abuse (including coercive control)</w:t>
      </w:r>
    </w:p>
    <w:p w14:paraId="2E41FD0B" w14:textId="77777777" w:rsidR="006A6147" w:rsidRPr="00094429" w:rsidRDefault="006A6147" w:rsidP="006A6147">
      <w:pPr>
        <w:numPr>
          <w:ilvl w:val="0"/>
          <w:numId w:val="7"/>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094429">
        <w:rPr>
          <w:rFonts w:eastAsia="Times New Roman" w:cstheme="minorHAnsi"/>
          <w:color w:val="555555"/>
          <w:kern w:val="0"/>
          <w:lang w:eastAsia="en-GB"/>
          <w14:ligatures w14:val="none"/>
        </w:rPr>
        <w:t>Modern slavery</w:t>
      </w:r>
    </w:p>
    <w:p w14:paraId="34955F3F" w14:textId="77777777" w:rsidR="006A6147" w:rsidRPr="000D7A95" w:rsidRDefault="006A6147" w:rsidP="006A6147">
      <w:p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sidRPr="000D7A95">
        <w:rPr>
          <w:rFonts w:eastAsia="Times New Roman" w:cstheme="minorHAnsi"/>
          <w:b/>
          <w:bCs/>
          <w:color w:val="555555"/>
          <w:kern w:val="0"/>
          <w:sz w:val="28"/>
          <w:szCs w:val="28"/>
          <w:lang w:eastAsia="en-GB"/>
          <w14:ligatures w14:val="none"/>
        </w:rPr>
        <w:t>5. Recognising safeguarding concerns</w:t>
      </w:r>
    </w:p>
    <w:p w14:paraId="6173BBF7" w14:textId="365B2CCF" w:rsidR="006A6147" w:rsidRPr="00D85759" w:rsidRDefault="00963710" w:rsidP="006A6147">
      <w:pPr>
        <w:shd w:val="clear" w:color="auto" w:fill="FFFFFF"/>
        <w:spacing w:before="384" w:after="384" w:line="240" w:lineRule="auto"/>
        <w:textAlignment w:val="baseline"/>
        <w:rPr>
          <w:rFonts w:eastAsia="Times New Roman" w:cstheme="minorHAnsi"/>
          <w:color w:val="555555"/>
          <w:kern w:val="0"/>
          <w:lang w:eastAsia="en-GB"/>
          <w14:ligatures w14:val="none"/>
        </w:rPr>
      </w:pPr>
      <w:proofErr w:type="spellStart"/>
      <w:r w:rsidRPr="00D85759">
        <w:rPr>
          <w:rFonts w:eastAsia="Times New Roman" w:cstheme="minorHAnsi"/>
          <w:color w:val="555555"/>
          <w:kern w:val="0"/>
          <w:lang w:eastAsia="en-GB"/>
          <w14:ligatures w14:val="none"/>
        </w:rPr>
        <w:t>i.</w:t>
      </w:r>
      <w:r w:rsidR="006A6147" w:rsidRPr="00D85759">
        <w:rPr>
          <w:rFonts w:eastAsia="Times New Roman" w:cstheme="minorHAnsi"/>
          <w:color w:val="555555"/>
          <w:kern w:val="0"/>
          <w:lang w:eastAsia="en-GB"/>
          <w14:ligatures w14:val="none"/>
        </w:rPr>
        <w:t>There</w:t>
      </w:r>
      <w:proofErr w:type="spellEnd"/>
      <w:r w:rsidR="006A6147" w:rsidRPr="00D85759">
        <w:rPr>
          <w:rFonts w:eastAsia="Times New Roman" w:cstheme="minorHAnsi"/>
          <w:color w:val="555555"/>
          <w:kern w:val="0"/>
          <w:lang w:eastAsia="en-GB"/>
          <w14:ligatures w14:val="none"/>
        </w:rPr>
        <w:t xml:space="preserve"> are many signs and indicators that may suggest someone is experiencing abuse or neglect. There may be other explanations too, but The Shelley Memorial Project will not ignore any of these signs if they are apparent.</w:t>
      </w:r>
    </w:p>
    <w:p w14:paraId="2FFEE8E5" w14:textId="71B88119" w:rsidR="006A6147" w:rsidRPr="00D85759" w:rsidRDefault="00963710" w:rsidP="006A6147">
      <w:pPr>
        <w:shd w:val="clear" w:color="auto" w:fill="FFFFFF"/>
        <w:spacing w:before="384" w:after="384" w:line="240" w:lineRule="auto"/>
        <w:textAlignment w:val="baseline"/>
        <w:rPr>
          <w:rFonts w:eastAsia="Times New Roman" w:cstheme="minorHAnsi"/>
          <w:color w:val="555555"/>
          <w:kern w:val="0"/>
          <w:lang w:eastAsia="en-GB"/>
          <w14:ligatures w14:val="none"/>
        </w:rPr>
      </w:pPr>
      <w:r w:rsidRPr="00D85759">
        <w:rPr>
          <w:rFonts w:eastAsia="Times New Roman" w:cstheme="minorHAnsi"/>
          <w:color w:val="555555"/>
          <w:kern w:val="0"/>
          <w:lang w:eastAsia="en-GB"/>
          <w14:ligatures w14:val="none"/>
        </w:rPr>
        <w:t xml:space="preserve">ii. </w:t>
      </w:r>
      <w:r w:rsidR="006A6147" w:rsidRPr="00D85759">
        <w:rPr>
          <w:rFonts w:eastAsia="Times New Roman" w:cstheme="minorHAnsi"/>
          <w:color w:val="555555"/>
          <w:kern w:val="0"/>
          <w:lang w:eastAsia="en-GB"/>
          <w14:ligatures w14:val="none"/>
        </w:rPr>
        <w:t>An adult may confide (disclose) to a trustee, volunteer, of other member of the Shelley Memorial Project that they are experiencing abuse, inside or outside the activities of the group. Or someone else may notice signs in a particular individual. The signs we will look out for include:</w:t>
      </w:r>
    </w:p>
    <w:p w14:paraId="61395DD3" w14:textId="44500A01" w:rsidR="006A6147" w:rsidRPr="00D85759" w:rsidRDefault="006A6147" w:rsidP="006A6147">
      <w:pPr>
        <w:numPr>
          <w:ilvl w:val="0"/>
          <w:numId w:val="8"/>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D85759">
        <w:rPr>
          <w:rFonts w:eastAsia="Times New Roman" w:cstheme="minorHAnsi"/>
          <w:color w:val="555555"/>
          <w:kern w:val="0"/>
          <w:lang w:eastAsia="en-GB"/>
          <w14:ligatures w14:val="none"/>
        </w:rPr>
        <w:t>Unexplained bruises or injuries</w:t>
      </w:r>
      <w:r w:rsidR="00915BBA">
        <w:rPr>
          <w:rFonts w:eastAsia="Times New Roman" w:cstheme="minorHAnsi"/>
          <w:color w:val="555555"/>
          <w:kern w:val="0"/>
          <w:lang w:eastAsia="en-GB"/>
          <w14:ligatures w14:val="none"/>
        </w:rPr>
        <w:t>.</w:t>
      </w:r>
    </w:p>
    <w:p w14:paraId="70D1502D" w14:textId="4D9C9743" w:rsidR="006A6147" w:rsidRPr="00D85759" w:rsidRDefault="006A6147" w:rsidP="006A6147">
      <w:pPr>
        <w:numPr>
          <w:ilvl w:val="0"/>
          <w:numId w:val="8"/>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D85759">
        <w:rPr>
          <w:rFonts w:eastAsia="Times New Roman" w:cstheme="minorHAnsi"/>
          <w:color w:val="555555"/>
          <w:kern w:val="0"/>
          <w:lang w:eastAsia="en-GB"/>
          <w14:ligatures w14:val="none"/>
        </w:rPr>
        <w:t>Belongings or money going missing from the person</w:t>
      </w:r>
      <w:r w:rsidR="00915BBA">
        <w:rPr>
          <w:rFonts w:eastAsia="Times New Roman" w:cstheme="minorHAnsi"/>
          <w:color w:val="555555"/>
          <w:kern w:val="0"/>
          <w:lang w:eastAsia="en-GB"/>
          <w14:ligatures w14:val="none"/>
        </w:rPr>
        <w:t>.</w:t>
      </w:r>
    </w:p>
    <w:p w14:paraId="28FDB719" w14:textId="0B63C973" w:rsidR="006A6147" w:rsidRPr="00D85759" w:rsidRDefault="006A6147" w:rsidP="006A6147">
      <w:pPr>
        <w:numPr>
          <w:ilvl w:val="0"/>
          <w:numId w:val="8"/>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D85759">
        <w:rPr>
          <w:rFonts w:eastAsia="Times New Roman" w:cstheme="minorHAnsi"/>
          <w:color w:val="555555"/>
          <w:kern w:val="0"/>
          <w:lang w:eastAsia="en-GB"/>
          <w14:ligatures w14:val="none"/>
        </w:rPr>
        <w:t xml:space="preserve">The person no longer attending or enjoying The Shelley Memorial Project </w:t>
      </w:r>
      <w:proofErr w:type="gramStart"/>
      <w:r w:rsidRPr="00D85759">
        <w:rPr>
          <w:rFonts w:eastAsia="Times New Roman" w:cstheme="minorHAnsi"/>
          <w:color w:val="555555"/>
          <w:kern w:val="0"/>
          <w:lang w:eastAsia="en-GB"/>
          <w14:ligatures w14:val="none"/>
        </w:rPr>
        <w:t>activities, or</w:t>
      </w:r>
      <w:proofErr w:type="gramEnd"/>
      <w:r w:rsidRPr="00D85759">
        <w:rPr>
          <w:rFonts w:eastAsia="Times New Roman" w:cstheme="minorHAnsi"/>
          <w:color w:val="555555"/>
          <w:kern w:val="0"/>
          <w:lang w:eastAsia="en-GB"/>
          <w14:ligatures w14:val="none"/>
        </w:rPr>
        <w:t xml:space="preserve"> responding to contact from other members of the group</w:t>
      </w:r>
      <w:r w:rsidR="00915BBA">
        <w:rPr>
          <w:rFonts w:eastAsia="Times New Roman" w:cstheme="minorHAnsi"/>
          <w:color w:val="555555"/>
          <w:kern w:val="0"/>
          <w:lang w:eastAsia="en-GB"/>
          <w14:ligatures w14:val="none"/>
        </w:rPr>
        <w:t>.</w:t>
      </w:r>
    </w:p>
    <w:p w14:paraId="28661186" w14:textId="77777777" w:rsidR="006A6147" w:rsidRPr="00D85759" w:rsidRDefault="006A6147" w:rsidP="006A6147">
      <w:pPr>
        <w:numPr>
          <w:ilvl w:val="0"/>
          <w:numId w:val="8"/>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D85759">
        <w:rPr>
          <w:rFonts w:eastAsia="Times New Roman" w:cstheme="minorHAnsi"/>
          <w:color w:val="555555"/>
          <w:kern w:val="0"/>
          <w:lang w:eastAsia="en-GB"/>
          <w14:ligatures w14:val="none"/>
        </w:rPr>
        <w:t>A change in confidence or behaviour of a person e.g. if they are withdrawn and quiet around a particular person or people, when usually they are outgoing and confident.</w:t>
      </w:r>
    </w:p>
    <w:p w14:paraId="6EBB1A8B" w14:textId="77777777" w:rsidR="006A6147" w:rsidRPr="00D85759" w:rsidRDefault="006A6147" w:rsidP="006A6147">
      <w:pPr>
        <w:numPr>
          <w:ilvl w:val="0"/>
          <w:numId w:val="8"/>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D85759">
        <w:rPr>
          <w:rFonts w:eastAsia="Times New Roman" w:cstheme="minorHAnsi"/>
          <w:color w:val="555555"/>
          <w:kern w:val="0"/>
          <w:lang w:eastAsia="en-GB"/>
          <w14:ligatures w14:val="none"/>
        </w:rPr>
        <w:t>A change in appearance of the person e.g. losing or gaining weight, deterioration in personal hygiene or way of dressing.</w:t>
      </w:r>
    </w:p>
    <w:p w14:paraId="1AF630AC" w14:textId="0E33E7AB" w:rsidR="006A6147" w:rsidRPr="00D85759" w:rsidRDefault="006A6147" w:rsidP="006A6147">
      <w:pPr>
        <w:numPr>
          <w:ilvl w:val="0"/>
          <w:numId w:val="8"/>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D85759">
        <w:rPr>
          <w:rFonts w:eastAsia="Times New Roman" w:cstheme="minorHAnsi"/>
          <w:color w:val="555555"/>
          <w:kern w:val="0"/>
          <w:lang w:eastAsia="en-GB"/>
          <w14:ligatures w14:val="none"/>
        </w:rPr>
        <w:t xml:space="preserve">Someone else (e.g. a parent, </w:t>
      </w:r>
      <w:proofErr w:type="gramStart"/>
      <w:r w:rsidRPr="00D85759">
        <w:rPr>
          <w:rFonts w:eastAsia="Times New Roman" w:cstheme="minorHAnsi"/>
          <w:color w:val="555555"/>
          <w:kern w:val="0"/>
          <w:lang w:eastAsia="en-GB"/>
          <w14:ligatures w14:val="none"/>
        </w:rPr>
        <w:t>carer</w:t>
      </w:r>
      <w:proofErr w:type="gramEnd"/>
      <w:r w:rsidRPr="00D85759">
        <w:rPr>
          <w:rFonts w:eastAsia="Times New Roman" w:cstheme="minorHAnsi"/>
          <w:color w:val="555555"/>
          <w:kern w:val="0"/>
          <w:lang w:eastAsia="en-GB"/>
          <w14:ligatures w14:val="none"/>
        </w:rPr>
        <w:t xml:space="preserve"> or family member) always speaking for the person and not allowing them to make their own choices</w:t>
      </w:r>
      <w:r w:rsidR="00915BBA">
        <w:rPr>
          <w:rFonts w:eastAsia="Times New Roman" w:cstheme="minorHAnsi"/>
          <w:color w:val="555555"/>
          <w:kern w:val="0"/>
          <w:lang w:eastAsia="en-GB"/>
          <w14:ligatures w14:val="none"/>
        </w:rPr>
        <w:t>.</w:t>
      </w:r>
    </w:p>
    <w:p w14:paraId="71B5F8CB" w14:textId="187B18FA" w:rsidR="006A6147" w:rsidRPr="00D85759" w:rsidRDefault="006A6147" w:rsidP="006A6147">
      <w:pPr>
        <w:numPr>
          <w:ilvl w:val="0"/>
          <w:numId w:val="8"/>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D85759">
        <w:rPr>
          <w:rFonts w:eastAsia="Times New Roman" w:cstheme="minorHAnsi"/>
          <w:color w:val="555555"/>
          <w:kern w:val="0"/>
          <w:lang w:eastAsia="en-GB"/>
          <w14:ligatures w14:val="none"/>
        </w:rPr>
        <w:t>The person showing fear of, or not wanting to be around, a particular individual or group of people</w:t>
      </w:r>
      <w:r w:rsidR="00A53E06" w:rsidRPr="00D85759">
        <w:rPr>
          <w:rFonts w:eastAsia="Times New Roman" w:cstheme="minorHAnsi"/>
          <w:color w:val="555555"/>
          <w:kern w:val="0"/>
          <w:lang w:eastAsia="en-GB"/>
          <w14:ligatures w14:val="none"/>
        </w:rPr>
        <w:t>.</w:t>
      </w:r>
    </w:p>
    <w:p w14:paraId="6D167A6E" w14:textId="77777777" w:rsidR="006A6147" w:rsidRPr="00A53E06" w:rsidRDefault="006A6147" w:rsidP="006A6147">
      <w:p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sidRPr="00A53E06">
        <w:rPr>
          <w:rFonts w:eastAsia="Times New Roman" w:cstheme="minorHAnsi"/>
          <w:b/>
          <w:bCs/>
          <w:color w:val="555555"/>
          <w:kern w:val="0"/>
          <w:sz w:val="28"/>
          <w:szCs w:val="28"/>
          <w:lang w:eastAsia="en-GB"/>
          <w14:ligatures w14:val="none"/>
        </w:rPr>
        <w:t>6. Responding to concerns</w:t>
      </w:r>
    </w:p>
    <w:p w14:paraId="1263C360" w14:textId="59AA8010" w:rsidR="006A6147" w:rsidRPr="00D85759" w:rsidRDefault="00963710" w:rsidP="006A6147">
      <w:pPr>
        <w:shd w:val="clear" w:color="auto" w:fill="FFFFFF"/>
        <w:spacing w:before="384" w:after="384" w:line="240" w:lineRule="auto"/>
        <w:textAlignment w:val="baseline"/>
        <w:rPr>
          <w:rFonts w:eastAsia="Times New Roman" w:cstheme="minorHAnsi"/>
          <w:color w:val="555555"/>
          <w:kern w:val="0"/>
          <w:lang w:eastAsia="en-GB"/>
          <w14:ligatures w14:val="none"/>
        </w:rPr>
      </w:pPr>
      <w:proofErr w:type="spellStart"/>
      <w:r w:rsidRPr="00D85759">
        <w:rPr>
          <w:rFonts w:eastAsia="Times New Roman" w:cstheme="minorHAnsi"/>
          <w:color w:val="555555"/>
          <w:kern w:val="0"/>
          <w:lang w:eastAsia="en-GB"/>
          <w14:ligatures w14:val="none"/>
        </w:rPr>
        <w:t>i</w:t>
      </w:r>
      <w:proofErr w:type="spellEnd"/>
      <w:r w:rsidRPr="00D85759">
        <w:rPr>
          <w:rFonts w:eastAsia="Times New Roman" w:cstheme="minorHAnsi"/>
          <w:color w:val="555555"/>
          <w:kern w:val="0"/>
          <w:lang w:eastAsia="en-GB"/>
          <w14:ligatures w14:val="none"/>
        </w:rPr>
        <w:t xml:space="preserve">. </w:t>
      </w:r>
      <w:r w:rsidR="006A6147" w:rsidRPr="00D85759">
        <w:rPr>
          <w:rFonts w:eastAsia="Times New Roman" w:cstheme="minorHAnsi"/>
          <w:color w:val="555555"/>
          <w:kern w:val="0"/>
          <w:lang w:eastAsia="en-GB"/>
          <w14:ligatures w14:val="none"/>
        </w:rPr>
        <w:t>The Shelley Memorial Project has a designated safeguarding lead whose contact details are in section 11.</w:t>
      </w:r>
    </w:p>
    <w:p w14:paraId="184B05A1" w14:textId="5F47AE9A" w:rsidR="006A6147" w:rsidRPr="00D85759" w:rsidRDefault="006A6147" w:rsidP="006A6147">
      <w:pPr>
        <w:shd w:val="clear" w:color="auto" w:fill="FFFFFF"/>
        <w:spacing w:before="384" w:after="384" w:line="240" w:lineRule="auto"/>
        <w:textAlignment w:val="baseline"/>
        <w:rPr>
          <w:rFonts w:eastAsia="Times New Roman" w:cstheme="minorHAnsi"/>
          <w:color w:val="555555"/>
          <w:kern w:val="0"/>
          <w:lang w:eastAsia="en-GB"/>
          <w14:ligatures w14:val="none"/>
        </w:rPr>
      </w:pPr>
      <w:r w:rsidRPr="00D85759">
        <w:rPr>
          <w:rFonts w:eastAsia="Times New Roman" w:cstheme="minorHAnsi"/>
          <w:color w:val="555555"/>
          <w:kern w:val="0"/>
          <w:lang w:eastAsia="en-GB"/>
          <w14:ligatures w14:val="none"/>
        </w:rPr>
        <w:t xml:space="preserve">The Shelley Memorial Project recognises that it can be difficult for many reasons to speak up if you think someone is being abused or neglected. However, we expect our volunteers and </w:t>
      </w:r>
      <w:r w:rsidR="007B37ED" w:rsidRPr="00D85759">
        <w:rPr>
          <w:rFonts w:eastAsia="Times New Roman" w:cstheme="minorHAnsi"/>
          <w:color w:val="555555"/>
          <w:kern w:val="0"/>
          <w:lang w:eastAsia="en-GB"/>
          <w14:ligatures w14:val="none"/>
        </w:rPr>
        <w:t xml:space="preserve">members </w:t>
      </w:r>
      <w:r w:rsidRPr="00D85759">
        <w:rPr>
          <w:rFonts w:eastAsia="Times New Roman" w:cstheme="minorHAnsi"/>
          <w:color w:val="555555"/>
          <w:kern w:val="0"/>
          <w:lang w:eastAsia="en-GB"/>
          <w14:ligatures w14:val="none"/>
        </w:rPr>
        <w:t xml:space="preserve">to </w:t>
      </w:r>
      <w:proofErr w:type="gramStart"/>
      <w:r w:rsidRPr="00D85759">
        <w:rPr>
          <w:rFonts w:eastAsia="Times New Roman" w:cstheme="minorHAnsi"/>
          <w:color w:val="555555"/>
          <w:kern w:val="0"/>
          <w:lang w:eastAsia="en-GB"/>
          <w14:ligatures w14:val="none"/>
        </w:rPr>
        <w:t>take action</w:t>
      </w:r>
      <w:proofErr w:type="gramEnd"/>
      <w:r w:rsidRPr="00D85759">
        <w:rPr>
          <w:rFonts w:eastAsia="Times New Roman" w:cstheme="minorHAnsi"/>
          <w:color w:val="555555"/>
          <w:kern w:val="0"/>
          <w:lang w:eastAsia="en-GB"/>
          <w14:ligatures w14:val="none"/>
        </w:rPr>
        <w:t xml:space="preserve"> in response to any concerns. Our safeguarding lead will support the person raising the concerns, as well as the person being abused.</w:t>
      </w:r>
    </w:p>
    <w:p w14:paraId="1123BD78" w14:textId="3ECBAF96" w:rsidR="006A6147" w:rsidRPr="00D85759" w:rsidRDefault="006A6147" w:rsidP="006A6147">
      <w:pPr>
        <w:shd w:val="clear" w:color="auto" w:fill="FFFFFF"/>
        <w:spacing w:before="384" w:after="384" w:line="240" w:lineRule="auto"/>
        <w:textAlignment w:val="baseline"/>
        <w:rPr>
          <w:rFonts w:eastAsia="Times New Roman" w:cstheme="minorHAnsi"/>
          <w:color w:val="555555"/>
          <w:kern w:val="0"/>
          <w:lang w:eastAsia="en-GB"/>
          <w14:ligatures w14:val="none"/>
        </w:rPr>
      </w:pPr>
      <w:r w:rsidRPr="00D85759">
        <w:rPr>
          <w:rFonts w:eastAsia="Times New Roman" w:cstheme="minorHAnsi"/>
          <w:color w:val="555555"/>
          <w:kern w:val="0"/>
          <w:lang w:eastAsia="en-GB"/>
          <w14:ligatures w14:val="none"/>
        </w:rPr>
        <w:t xml:space="preserve">If anyone </w:t>
      </w:r>
      <w:r w:rsidR="00216983" w:rsidRPr="00D85759">
        <w:rPr>
          <w:rFonts w:eastAsia="Times New Roman" w:cstheme="minorHAnsi"/>
          <w:color w:val="555555"/>
          <w:kern w:val="0"/>
          <w:lang w:eastAsia="en-GB"/>
          <w14:ligatures w14:val="none"/>
        </w:rPr>
        <w:t xml:space="preserve">involved in the Projects activities </w:t>
      </w:r>
      <w:r w:rsidRPr="00D85759">
        <w:rPr>
          <w:rFonts w:eastAsia="Times New Roman" w:cstheme="minorHAnsi"/>
          <w:color w:val="555555"/>
          <w:kern w:val="0"/>
          <w:lang w:eastAsia="en-GB"/>
          <w14:ligatures w14:val="none"/>
        </w:rPr>
        <w:t>notices any signs of abuse or neglect in another person, they should bring these concerns to the safeguarding lead.</w:t>
      </w:r>
    </w:p>
    <w:p w14:paraId="23285F1D" w14:textId="77777777" w:rsidR="006A6147" w:rsidRPr="00D85759" w:rsidRDefault="006A6147" w:rsidP="006A6147">
      <w:pPr>
        <w:shd w:val="clear" w:color="auto" w:fill="FFFFFF"/>
        <w:spacing w:before="384" w:after="384" w:line="240" w:lineRule="auto"/>
        <w:textAlignment w:val="baseline"/>
        <w:rPr>
          <w:rFonts w:eastAsia="Times New Roman" w:cstheme="minorHAnsi"/>
          <w:color w:val="555555"/>
          <w:kern w:val="0"/>
          <w:lang w:eastAsia="en-GB"/>
          <w14:ligatures w14:val="none"/>
        </w:rPr>
      </w:pPr>
      <w:r w:rsidRPr="00D85759">
        <w:rPr>
          <w:rFonts w:eastAsia="Times New Roman" w:cstheme="minorHAnsi"/>
          <w:color w:val="555555"/>
          <w:kern w:val="0"/>
          <w:lang w:eastAsia="en-GB"/>
          <w14:ligatures w14:val="none"/>
        </w:rPr>
        <w:t>If someone discloses to anyone else in the group that they are being abused, the response should be as follows:</w:t>
      </w:r>
    </w:p>
    <w:p w14:paraId="5ED5B00D" w14:textId="06EC21CA" w:rsidR="006A6147" w:rsidRPr="00D85759" w:rsidRDefault="006A6147" w:rsidP="006A6147">
      <w:pPr>
        <w:numPr>
          <w:ilvl w:val="0"/>
          <w:numId w:val="9"/>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D85759">
        <w:rPr>
          <w:rFonts w:eastAsia="Times New Roman" w:cstheme="minorHAnsi"/>
          <w:color w:val="555555"/>
          <w:kern w:val="0"/>
          <w:lang w:eastAsia="en-GB"/>
          <w14:ligatures w14:val="none"/>
        </w:rPr>
        <w:t>Always make sure the person speaking up feels they are being listened to and supported</w:t>
      </w:r>
      <w:r w:rsidR="00D85759">
        <w:rPr>
          <w:rFonts w:eastAsia="Times New Roman" w:cstheme="minorHAnsi"/>
          <w:color w:val="555555"/>
          <w:kern w:val="0"/>
          <w:lang w:eastAsia="en-GB"/>
          <w14:ligatures w14:val="none"/>
        </w:rPr>
        <w:t>.</w:t>
      </w:r>
    </w:p>
    <w:p w14:paraId="46CFDEBB" w14:textId="79E2A54B" w:rsidR="006A6147" w:rsidRPr="00D85759" w:rsidRDefault="006A6147" w:rsidP="006A6147">
      <w:pPr>
        <w:numPr>
          <w:ilvl w:val="0"/>
          <w:numId w:val="9"/>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D85759">
        <w:rPr>
          <w:rFonts w:eastAsia="Times New Roman" w:cstheme="minorHAnsi"/>
          <w:color w:val="555555"/>
          <w:kern w:val="0"/>
          <w:lang w:eastAsia="en-GB"/>
          <w14:ligatures w14:val="none"/>
        </w:rPr>
        <w:t>Don’t promise to keep information confidential between you and them</w:t>
      </w:r>
      <w:r w:rsidR="00D85759" w:rsidRPr="00D85759">
        <w:rPr>
          <w:rFonts w:eastAsia="Times New Roman" w:cstheme="minorHAnsi"/>
          <w:color w:val="555555"/>
          <w:kern w:val="0"/>
          <w:lang w:eastAsia="en-GB"/>
          <w14:ligatures w14:val="none"/>
        </w:rPr>
        <w:t>.</w:t>
      </w:r>
    </w:p>
    <w:p w14:paraId="2FA07703" w14:textId="77777777" w:rsidR="006A6147" w:rsidRPr="00D85759" w:rsidRDefault="006A6147" w:rsidP="006A6147">
      <w:pPr>
        <w:numPr>
          <w:ilvl w:val="0"/>
          <w:numId w:val="9"/>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D85759">
        <w:rPr>
          <w:rFonts w:eastAsia="Times New Roman" w:cstheme="minorHAnsi"/>
          <w:color w:val="555555"/>
          <w:kern w:val="0"/>
          <w:lang w:eastAsia="en-GB"/>
          <w14:ligatures w14:val="none"/>
        </w:rPr>
        <w:t>Tell the designated safeguarding lead about the concerns (unless the safeguarding lead is implicated in causing the harm or perpetrating the abuse. In this situation, information should be shared with a trusted committee member/</w:t>
      </w:r>
      <w:proofErr w:type="gramStart"/>
      <w:r w:rsidRPr="00D85759">
        <w:rPr>
          <w:rFonts w:eastAsia="Times New Roman" w:cstheme="minorHAnsi"/>
          <w:color w:val="555555"/>
          <w:kern w:val="0"/>
          <w:lang w:eastAsia="en-GB"/>
          <w14:ligatures w14:val="none"/>
        </w:rPr>
        <w:t>trustee</w:t>
      </w:r>
      <w:proofErr w:type="gramEnd"/>
      <w:r w:rsidRPr="00D85759">
        <w:rPr>
          <w:rFonts w:eastAsia="Times New Roman" w:cstheme="minorHAnsi"/>
          <w:color w:val="555555"/>
          <w:kern w:val="0"/>
          <w:lang w:eastAsia="en-GB"/>
          <w14:ligatures w14:val="none"/>
        </w:rPr>
        <w:t xml:space="preserve"> and they will be responsible for taking further action instead of the safeguarding lead)</w:t>
      </w:r>
    </w:p>
    <w:p w14:paraId="3A028814" w14:textId="77777777" w:rsidR="006A6147" w:rsidRPr="00D85759" w:rsidRDefault="006A6147" w:rsidP="006A6147">
      <w:pPr>
        <w:numPr>
          <w:ilvl w:val="0"/>
          <w:numId w:val="9"/>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D85759">
        <w:rPr>
          <w:rFonts w:eastAsia="Times New Roman" w:cstheme="minorHAnsi"/>
          <w:color w:val="555555"/>
          <w:kern w:val="0"/>
          <w:lang w:eastAsia="en-GB"/>
          <w14:ligatures w14:val="none"/>
        </w:rPr>
        <w:t>Ask for the person’s consent to share the information. If they refuse and you are still worried that they or someone else is at immediate risk of harm, you cannot wait for this consent. You must share this information with the safeguarding lead.</w:t>
      </w:r>
    </w:p>
    <w:p w14:paraId="0E2B46E1" w14:textId="4D6569D7" w:rsidR="006A6147" w:rsidRPr="00D85759" w:rsidRDefault="006A6147" w:rsidP="006A6147">
      <w:pPr>
        <w:numPr>
          <w:ilvl w:val="0"/>
          <w:numId w:val="9"/>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D85759">
        <w:rPr>
          <w:rFonts w:eastAsia="Times New Roman" w:cstheme="minorHAnsi"/>
          <w:color w:val="555555"/>
          <w:kern w:val="0"/>
          <w:lang w:eastAsia="en-GB"/>
          <w14:ligatures w14:val="none"/>
        </w:rPr>
        <w:t>Write a clear statement of what you have been told, seen, or heard</w:t>
      </w:r>
      <w:r w:rsidR="00D85759">
        <w:rPr>
          <w:rFonts w:eastAsia="Times New Roman" w:cstheme="minorHAnsi"/>
          <w:color w:val="555555"/>
          <w:kern w:val="0"/>
          <w:lang w:eastAsia="en-GB"/>
          <w14:ligatures w14:val="none"/>
        </w:rPr>
        <w:t xml:space="preserve">. </w:t>
      </w:r>
    </w:p>
    <w:p w14:paraId="28C6F952" w14:textId="77777777" w:rsidR="00C05754" w:rsidRPr="00C05754" w:rsidRDefault="006A6147" w:rsidP="00C05754">
      <w:pPr>
        <w:pStyle w:val="ListParagraph"/>
        <w:shd w:val="clear" w:color="auto" w:fill="FFFFFF"/>
        <w:spacing w:before="384" w:after="384" w:line="240" w:lineRule="auto"/>
        <w:ind w:left="0"/>
        <w:textAlignment w:val="baseline"/>
        <w:rPr>
          <w:rFonts w:cstheme="minorHAnsi"/>
          <w:b/>
          <w:bCs/>
        </w:rPr>
      </w:pPr>
      <w:r w:rsidRPr="00083A7B">
        <w:rPr>
          <w:rFonts w:eastAsia="Times New Roman" w:cstheme="minorHAnsi"/>
          <w:color w:val="555555"/>
          <w:kern w:val="0"/>
          <w:sz w:val="21"/>
          <w:szCs w:val="21"/>
          <w:lang w:eastAsia="en-GB"/>
          <w14:ligatures w14:val="none"/>
        </w:rPr>
        <w:t>The </w:t>
      </w:r>
      <w:hyperlink r:id="rId8" w:anchor="leads" w:history="1">
        <w:r w:rsidRPr="00083A7B">
          <w:rPr>
            <w:rFonts w:eastAsia="Times New Roman" w:cstheme="minorHAnsi"/>
            <w:b/>
            <w:bCs/>
            <w:color w:val="0066CC"/>
            <w:kern w:val="0"/>
            <w:sz w:val="21"/>
            <w:szCs w:val="21"/>
            <w:u w:val="single"/>
            <w:bdr w:val="none" w:sz="0" w:space="0" w:color="auto" w:frame="1"/>
            <w:lang w:eastAsia="en-GB"/>
            <w14:ligatures w14:val="none"/>
          </w:rPr>
          <w:t>designated safeguarding lead (DSL)</w:t>
        </w:r>
      </w:hyperlink>
      <w:r w:rsidRPr="00083A7B">
        <w:rPr>
          <w:rFonts w:eastAsia="Times New Roman" w:cstheme="minorHAnsi"/>
          <w:color w:val="555555"/>
          <w:kern w:val="0"/>
          <w:sz w:val="21"/>
          <w:szCs w:val="21"/>
          <w:u w:val="single"/>
          <w:lang w:eastAsia="en-GB"/>
          <w14:ligatures w14:val="none"/>
        </w:rPr>
        <w:t> </w:t>
      </w:r>
      <w:r w:rsidRPr="00083A7B">
        <w:rPr>
          <w:rFonts w:eastAsia="Times New Roman" w:cstheme="minorHAnsi"/>
          <w:color w:val="555555"/>
          <w:kern w:val="0"/>
          <w:sz w:val="21"/>
          <w:szCs w:val="21"/>
          <w:lang w:eastAsia="en-GB"/>
          <w14:ligatures w14:val="none"/>
        </w:rPr>
        <w:t xml:space="preserve">is responsible for taking further action once concerns have been raised with them. Throughout the process, the safeguarding lead will record all the information they are given, the actions they take, and why. </w:t>
      </w:r>
      <w:r w:rsidR="00C05754">
        <w:rPr>
          <w:rFonts w:eastAsia="Times New Roman" w:cstheme="minorHAnsi"/>
          <w:color w:val="555555"/>
          <w:kern w:val="0"/>
          <w:sz w:val="21"/>
          <w:szCs w:val="21"/>
          <w:lang w:eastAsia="en-GB"/>
          <w14:ligatures w14:val="none"/>
        </w:rPr>
        <w:t xml:space="preserve">  </w:t>
      </w:r>
      <w:r w:rsidR="00C05754" w:rsidRPr="00C05754">
        <w:rPr>
          <w:rFonts w:cstheme="minorHAnsi"/>
          <w:b/>
          <w:bCs/>
        </w:rPr>
        <w:t>The Designated Lead will inform the relevant West Sussex County Council safeguarding contact, as outlined below. The role of the Shelley Memorial Project in this context is to refer the concern or complaint to Adult Social Care and not to investigate.</w:t>
      </w:r>
    </w:p>
    <w:p w14:paraId="5B050AFB" w14:textId="77777777" w:rsidR="006A6147" w:rsidRPr="00190610" w:rsidRDefault="006A6147" w:rsidP="006A6147">
      <w:p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sidRPr="00190610">
        <w:rPr>
          <w:rFonts w:eastAsia="Times New Roman" w:cstheme="minorHAnsi"/>
          <w:b/>
          <w:bCs/>
          <w:color w:val="555555"/>
          <w:kern w:val="0"/>
          <w:sz w:val="28"/>
          <w:szCs w:val="28"/>
          <w:lang w:eastAsia="en-GB"/>
          <w14:ligatures w14:val="none"/>
        </w:rPr>
        <w:t>7. Keeping records</w:t>
      </w:r>
    </w:p>
    <w:p w14:paraId="6B832575" w14:textId="3D7D52D6" w:rsidR="006A6147" w:rsidRPr="00083A7B" w:rsidRDefault="00FC35D4"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The Shelley Memorial Project </w:t>
      </w:r>
      <w:r w:rsidR="006A6147" w:rsidRPr="00083A7B">
        <w:rPr>
          <w:rFonts w:eastAsia="Times New Roman" w:cstheme="minorHAnsi"/>
          <w:color w:val="555555"/>
          <w:kern w:val="0"/>
          <w:sz w:val="21"/>
          <w:szCs w:val="21"/>
          <w:lang w:eastAsia="en-GB"/>
          <w14:ligatures w14:val="none"/>
        </w:rPr>
        <w:t>recognises that it is vital to record and store details about any safeguarding concerns that arise. We will record information, even if the concerns have not been shared with the police or the local authority safeguarding team. These records are extremely sensitive and will be kept in a locked cabinet or drawer (if hard copy) and/or password protected and stored on a computer with protection against hackers and viruses (if electronic).</w:t>
      </w:r>
    </w:p>
    <w:p w14:paraId="2140F763" w14:textId="77777777"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It is the responsibility of the designated safeguarding </w:t>
      </w:r>
      <w:proofErr w:type="gramStart"/>
      <w:r w:rsidRPr="00083A7B">
        <w:rPr>
          <w:rFonts w:eastAsia="Times New Roman" w:cstheme="minorHAnsi"/>
          <w:color w:val="555555"/>
          <w:kern w:val="0"/>
          <w:sz w:val="21"/>
          <w:szCs w:val="21"/>
          <w:lang w:eastAsia="en-GB"/>
          <w14:ligatures w14:val="none"/>
        </w:rPr>
        <w:t>lead</w:t>
      </w:r>
      <w:proofErr w:type="gramEnd"/>
      <w:r w:rsidRPr="00083A7B">
        <w:rPr>
          <w:rFonts w:eastAsia="Times New Roman" w:cstheme="minorHAnsi"/>
          <w:color w:val="555555"/>
          <w:kern w:val="0"/>
          <w:sz w:val="21"/>
          <w:szCs w:val="21"/>
          <w:lang w:eastAsia="en-GB"/>
          <w14:ligatures w14:val="none"/>
        </w:rPr>
        <w:t xml:space="preserve"> to ensure that the following information is recorded about every safeguarding concern:</w:t>
      </w:r>
    </w:p>
    <w:p w14:paraId="545F4A6F" w14:textId="77777777" w:rsidR="006A6147" w:rsidRPr="00083A7B" w:rsidRDefault="006A6147" w:rsidP="006A6147">
      <w:pPr>
        <w:numPr>
          <w:ilvl w:val="0"/>
          <w:numId w:val="1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date and time of the incident/disclosure/concern</w:t>
      </w:r>
    </w:p>
    <w:p w14:paraId="66B76A60" w14:textId="77777777" w:rsidR="006A6147" w:rsidRPr="00083A7B" w:rsidRDefault="006A6147" w:rsidP="006A6147">
      <w:pPr>
        <w:numPr>
          <w:ilvl w:val="0"/>
          <w:numId w:val="1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date and time of the report</w:t>
      </w:r>
    </w:p>
    <w:p w14:paraId="2578CDDA" w14:textId="1487C0F3" w:rsidR="006A6147" w:rsidRPr="00083A7B" w:rsidRDefault="006A6147" w:rsidP="006A6147">
      <w:pPr>
        <w:numPr>
          <w:ilvl w:val="0"/>
          <w:numId w:val="1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name and role of the person to whom the concern was originally reported and their contact details</w:t>
      </w:r>
      <w:r w:rsidR="00CE5F05">
        <w:rPr>
          <w:rFonts w:eastAsia="Times New Roman" w:cstheme="minorHAnsi"/>
          <w:color w:val="555555"/>
          <w:kern w:val="0"/>
          <w:sz w:val="21"/>
          <w:szCs w:val="21"/>
          <w:lang w:eastAsia="en-GB"/>
          <w14:ligatures w14:val="none"/>
        </w:rPr>
        <w:t>.</w:t>
      </w:r>
    </w:p>
    <w:p w14:paraId="267DEA08" w14:textId="3701D5A9" w:rsidR="006A6147" w:rsidRPr="00083A7B" w:rsidRDefault="006A6147" w:rsidP="006A6147">
      <w:pPr>
        <w:numPr>
          <w:ilvl w:val="0"/>
          <w:numId w:val="1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name and role of the person making the report (if this is different to the above) and their contact details</w:t>
      </w:r>
      <w:r w:rsidR="00CE5F05">
        <w:rPr>
          <w:rFonts w:eastAsia="Times New Roman" w:cstheme="minorHAnsi"/>
          <w:color w:val="555555"/>
          <w:kern w:val="0"/>
          <w:sz w:val="21"/>
          <w:szCs w:val="21"/>
          <w:lang w:eastAsia="en-GB"/>
          <w14:ligatures w14:val="none"/>
        </w:rPr>
        <w:t>.</w:t>
      </w:r>
    </w:p>
    <w:p w14:paraId="4787F379" w14:textId="5C6E94C0" w:rsidR="006A6147" w:rsidRPr="00083A7B" w:rsidRDefault="006A6147" w:rsidP="006A6147">
      <w:pPr>
        <w:numPr>
          <w:ilvl w:val="0"/>
          <w:numId w:val="1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names of all parties who were involved in the incident, including any witnesses</w:t>
      </w:r>
      <w:r w:rsidR="00CE5F05">
        <w:rPr>
          <w:rFonts w:eastAsia="Times New Roman" w:cstheme="minorHAnsi"/>
          <w:color w:val="555555"/>
          <w:kern w:val="0"/>
          <w:sz w:val="21"/>
          <w:szCs w:val="21"/>
          <w:lang w:eastAsia="en-GB"/>
          <w14:ligatures w14:val="none"/>
        </w:rPr>
        <w:t>.</w:t>
      </w:r>
    </w:p>
    <w:p w14:paraId="45943622" w14:textId="194D7A38" w:rsidR="006A6147" w:rsidRPr="00083A7B" w:rsidRDefault="006A6147" w:rsidP="006A6147">
      <w:pPr>
        <w:numPr>
          <w:ilvl w:val="0"/>
          <w:numId w:val="1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name and any other relevant information about the adult who is the subject of the concern (including information about their care and support needs)</w:t>
      </w:r>
      <w:r w:rsidR="00CE5F05">
        <w:rPr>
          <w:rFonts w:eastAsia="Times New Roman" w:cstheme="minorHAnsi"/>
          <w:color w:val="555555"/>
          <w:kern w:val="0"/>
          <w:sz w:val="21"/>
          <w:szCs w:val="21"/>
          <w:lang w:eastAsia="en-GB"/>
          <w14:ligatures w14:val="none"/>
        </w:rPr>
        <w:t>.</w:t>
      </w:r>
    </w:p>
    <w:p w14:paraId="61ED93A3" w14:textId="4C568278" w:rsidR="006A6147" w:rsidRPr="00083A7B" w:rsidRDefault="006A6147" w:rsidP="006A6147">
      <w:pPr>
        <w:numPr>
          <w:ilvl w:val="0"/>
          <w:numId w:val="1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What was said or done and by whom</w:t>
      </w:r>
      <w:r w:rsidR="00CE5F05">
        <w:rPr>
          <w:rFonts w:eastAsia="Times New Roman" w:cstheme="minorHAnsi"/>
          <w:color w:val="555555"/>
          <w:kern w:val="0"/>
          <w:sz w:val="21"/>
          <w:szCs w:val="21"/>
          <w:lang w:eastAsia="en-GB"/>
          <w14:ligatures w14:val="none"/>
        </w:rPr>
        <w:t>.</w:t>
      </w:r>
    </w:p>
    <w:p w14:paraId="7245B385" w14:textId="2DD8246A" w:rsidR="006A6147" w:rsidRPr="00083A7B" w:rsidRDefault="006A6147" w:rsidP="006A6147">
      <w:pPr>
        <w:numPr>
          <w:ilvl w:val="0"/>
          <w:numId w:val="1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Any action taken to </w:t>
      </w:r>
      <w:proofErr w:type="gramStart"/>
      <w:r w:rsidRPr="00083A7B">
        <w:rPr>
          <w:rFonts w:eastAsia="Times New Roman" w:cstheme="minorHAnsi"/>
          <w:color w:val="555555"/>
          <w:kern w:val="0"/>
          <w:sz w:val="21"/>
          <w:szCs w:val="21"/>
          <w:lang w:eastAsia="en-GB"/>
          <w14:ligatures w14:val="none"/>
        </w:rPr>
        <w:t>look into</w:t>
      </w:r>
      <w:proofErr w:type="gramEnd"/>
      <w:r w:rsidRPr="00083A7B">
        <w:rPr>
          <w:rFonts w:eastAsia="Times New Roman" w:cstheme="minorHAnsi"/>
          <w:color w:val="555555"/>
          <w:kern w:val="0"/>
          <w:sz w:val="21"/>
          <w:szCs w:val="21"/>
          <w:lang w:eastAsia="en-GB"/>
          <w14:ligatures w14:val="none"/>
        </w:rPr>
        <w:t xml:space="preserve"> the matter</w:t>
      </w:r>
      <w:r w:rsidR="00CE5F05">
        <w:rPr>
          <w:rFonts w:eastAsia="Times New Roman" w:cstheme="minorHAnsi"/>
          <w:color w:val="555555"/>
          <w:kern w:val="0"/>
          <w:sz w:val="21"/>
          <w:szCs w:val="21"/>
          <w:lang w:eastAsia="en-GB"/>
          <w14:ligatures w14:val="none"/>
        </w:rPr>
        <w:t>.</w:t>
      </w:r>
    </w:p>
    <w:p w14:paraId="7704F750" w14:textId="57F9C2C9" w:rsidR="006A6147" w:rsidRPr="00083A7B" w:rsidRDefault="006A6147" w:rsidP="006A6147">
      <w:pPr>
        <w:numPr>
          <w:ilvl w:val="0"/>
          <w:numId w:val="1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Any further action taken (such as a referral being made)</w:t>
      </w:r>
      <w:r w:rsidR="00CE5F05">
        <w:rPr>
          <w:rFonts w:eastAsia="Times New Roman" w:cstheme="minorHAnsi"/>
          <w:color w:val="555555"/>
          <w:kern w:val="0"/>
          <w:sz w:val="21"/>
          <w:szCs w:val="21"/>
          <w:lang w:eastAsia="en-GB"/>
          <w14:ligatures w14:val="none"/>
        </w:rPr>
        <w:t>.</w:t>
      </w:r>
    </w:p>
    <w:p w14:paraId="1490BDF6" w14:textId="23B26F6A" w:rsidR="006A6147" w:rsidRPr="00083A7B" w:rsidRDefault="006A6147" w:rsidP="006A6147">
      <w:pPr>
        <w:numPr>
          <w:ilvl w:val="0"/>
          <w:numId w:val="1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reasons why the organisation decided not to refer those concerns to a statutory agency (if relevant)</w:t>
      </w:r>
      <w:r w:rsidR="00CE5F05">
        <w:rPr>
          <w:rFonts w:eastAsia="Times New Roman" w:cstheme="minorHAnsi"/>
          <w:color w:val="555555"/>
          <w:kern w:val="0"/>
          <w:sz w:val="21"/>
          <w:szCs w:val="21"/>
          <w:lang w:eastAsia="en-GB"/>
          <w14:ligatures w14:val="none"/>
        </w:rPr>
        <w:t>.</w:t>
      </w:r>
    </w:p>
    <w:p w14:paraId="0FD450A0" w14:textId="77777777"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Each record will be signed and dated by the person making the report.</w:t>
      </w:r>
    </w:p>
    <w:p w14:paraId="5F25BDD3" w14:textId="77777777" w:rsidR="006A6147" w:rsidRPr="005F6457" w:rsidRDefault="006A6147" w:rsidP="006A6147">
      <w:p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sidRPr="005F6457">
        <w:rPr>
          <w:rFonts w:eastAsia="Times New Roman" w:cstheme="minorHAnsi"/>
          <w:b/>
          <w:bCs/>
          <w:color w:val="555555"/>
          <w:kern w:val="0"/>
          <w:sz w:val="28"/>
          <w:szCs w:val="28"/>
          <w:lang w:eastAsia="en-GB"/>
          <w14:ligatures w14:val="none"/>
        </w:rPr>
        <w:t xml:space="preserve">8. Confidentiality, </w:t>
      </w:r>
      <w:proofErr w:type="gramStart"/>
      <w:r w:rsidRPr="005F6457">
        <w:rPr>
          <w:rFonts w:eastAsia="Times New Roman" w:cstheme="minorHAnsi"/>
          <w:b/>
          <w:bCs/>
          <w:color w:val="555555"/>
          <w:kern w:val="0"/>
          <w:sz w:val="28"/>
          <w:szCs w:val="28"/>
          <w:lang w:eastAsia="en-GB"/>
          <w14:ligatures w14:val="none"/>
        </w:rPr>
        <w:t>consent</w:t>
      </w:r>
      <w:proofErr w:type="gramEnd"/>
      <w:r w:rsidRPr="005F6457">
        <w:rPr>
          <w:rFonts w:eastAsia="Times New Roman" w:cstheme="minorHAnsi"/>
          <w:b/>
          <w:bCs/>
          <w:color w:val="555555"/>
          <w:kern w:val="0"/>
          <w:sz w:val="28"/>
          <w:szCs w:val="28"/>
          <w:lang w:eastAsia="en-GB"/>
          <w14:ligatures w14:val="none"/>
        </w:rPr>
        <w:t xml:space="preserve"> and information sharing</w:t>
      </w:r>
    </w:p>
    <w:p w14:paraId="45F02E3B" w14:textId="69D3D956"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Timely information sharing is key to keeping people safe and responding appropriately to concerns about their welfare. In general, </w:t>
      </w:r>
      <w:r w:rsidR="00FC35D4" w:rsidRPr="00083A7B">
        <w:rPr>
          <w:rFonts w:eastAsia="Times New Roman" w:cstheme="minorHAnsi"/>
          <w:color w:val="555555"/>
          <w:kern w:val="0"/>
          <w:sz w:val="21"/>
          <w:szCs w:val="21"/>
          <w:lang w:eastAsia="en-GB"/>
          <w14:ligatures w14:val="none"/>
        </w:rPr>
        <w:t xml:space="preserve">The Shelley Memorial Project </w:t>
      </w:r>
      <w:r w:rsidRPr="00083A7B">
        <w:rPr>
          <w:rFonts w:eastAsia="Times New Roman" w:cstheme="minorHAnsi"/>
          <w:color w:val="555555"/>
          <w:kern w:val="0"/>
          <w:sz w:val="21"/>
          <w:szCs w:val="21"/>
          <w:lang w:eastAsia="en-GB"/>
          <w14:ligatures w14:val="none"/>
        </w:rPr>
        <w:t>expects all committee members</w:t>
      </w:r>
      <w:r w:rsidR="00FC35D4" w:rsidRPr="00083A7B">
        <w:rPr>
          <w:rFonts w:eastAsia="Times New Roman" w:cstheme="minorHAnsi"/>
          <w:color w:val="555555"/>
          <w:kern w:val="0"/>
          <w:sz w:val="21"/>
          <w:szCs w:val="21"/>
          <w:lang w:eastAsia="en-GB"/>
          <w14:ligatures w14:val="none"/>
        </w:rPr>
        <w:t xml:space="preserve"> and </w:t>
      </w:r>
      <w:r w:rsidRPr="00083A7B">
        <w:rPr>
          <w:rFonts w:eastAsia="Times New Roman" w:cstheme="minorHAnsi"/>
          <w:color w:val="555555"/>
          <w:kern w:val="0"/>
          <w:sz w:val="21"/>
          <w:szCs w:val="21"/>
          <w:lang w:eastAsia="en-GB"/>
          <w14:ligatures w14:val="none"/>
        </w:rPr>
        <w:t>volunteers to maintain confidentiality and act in accordance with the UK General Data Protection Regulations (GDPR).</w:t>
      </w:r>
    </w:p>
    <w:p w14:paraId="2A2A5A76" w14:textId="77777777"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We will share information within the group (e.g. with other volunteers) in situations where this is necessary </w:t>
      </w:r>
      <w:proofErr w:type="gramStart"/>
      <w:r w:rsidRPr="00083A7B">
        <w:rPr>
          <w:rFonts w:eastAsia="Times New Roman" w:cstheme="minorHAnsi"/>
          <w:color w:val="555555"/>
          <w:kern w:val="0"/>
          <w:sz w:val="21"/>
          <w:szCs w:val="21"/>
          <w:lang w:eastAsia="en-GB"/>
          <w14:ligatures w14:val="none"/>
        </w:rPr>
        <w:t>in order to</w:t>
      </w:r>
      <w:proofErr w:type="gramEnd"/>
      <w:r w:rsidRPr="00083A7B">
        <w:rPr>
          <w:rFonts w:eastAsia="Times New Roman" w:cstheme="minorHAnsi"/>
          <w:color w:val="555555"/>
          <w:kern w:val="0"/>
          <w:sz w:val="21"/>
          <w:szCs w:val="21"/>
          <w:lang w:eastAsia="en-GB"/>
          <w14:ligatures w14:val="none"/>
        </w:rPr>
        <w:t xml:space="preserve"> deal effectively with safeguarding concerns or to provide continuity of support. We will share information with other organisations </w:t>
      </w:r>
      <w:proofErr w:type="gramStart"/>
      <w:r w:rsidRPr="00083A7B">
        <w:rPr>
          <w:rFonts w:eastAsia="Times New Roman" w:cstheme="minorHAnsi"/>
          <w:color w:val="555555"/>
          <w:kern w:val="0"/>
          <w:sz w:val="21"/>
          <w:szCs w:val="21"/>
          <w:lang w:eastAsia="en-GB"/>
          <w14:ligatures w14:val="none"/>
        </w:rPr>
        <w:t>in order to</w:t>
      </w:r>
      <w:proofErr w:type="gramEnd"/>
      <w:r w:rsidRPr="00083A7B">
        <w:rPr>
          <w:rFonts w:eastAsia="Times New Roman" w:cstheme="minorHAnsi"/>
          <w:color w:val="555555"/>
          <w:kern w:val="0"/>
          <w:sz w:val="21"/>
          <w:szCs w:val="21"/>
          <w:lang w:eastAsia="en-GB"/>
          <w14:ligatures w14:val="none"/>
        </w:rPr>
        <w:t xml:space="preserve"> keep a person safe.</w:t>
      </w:r>
    </w:p>
    <w:p w14:paraId="35DD3038" w14:textId="77777777"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Whenever confidential information is shared, we will follow the principles below. We will:</w:t>
      </w:r>
    </w:p>
    <w:p w14:paraId="018F9589" w14:textId="04BD2D83" w:rsidR="006A6147" w:rsidRPr="00083A7B" w:rsidRDefault="006A6147" w:rsidP="006A6147">
      <w:pPr>
        <w:numPr>
          <w:ilvl w:val="0"/>
          <w:numId w:val="19"/>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Have a clear and legitimate purpose</w:t>
      </w:r>
      <w:r w:rsidR="007C2B12">
        <w:rPr>
          <w:rFonts w:eastAsia="Times New Roman" w:cstheme="minorHAnsi"/>
          <w:color w:val="555555"/>
          <w:kern w:val="0"/>
          <w:sz w:val="21"/>
          <w:szCs w:val="21"/>
          <w:lang w:eastAsia="en-GB"/>
          <w14:ligatures w14:val="none"/>
        </w:rPr>
        <w:t>.</w:t>
      </w:r>
    </w:p>
    <w:p w14:paraId="7C685D4A" w14:textId="6887B3FC" w:rsidR="006A6147" w:rsidRPr="00083A7B" w:rsidRDefault="006A6147" w:rsidP="006A6147">
      <w:pPr>
        <w:numPr>
          <w:ilvl w:val="0"/>
          <w:numId w:val="19"/>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Keep clear records of why we chose to share the information</w:t>
      </w:r>
      <w:r w:rsidR="007C2B12">
        <w:rPr>
          <w:rFonts w:eastAsia="Times New Roman" w:cstheme="minorHAnsi"/>
          <w:color w:val="555555"/>
          <w:kern w:val="0"/>
          <w:sz w:val="21"/>
          <w:szCs w:val="21"/>
          <w:lang w:eastAsia="en-GB"/>
          <w14:ligatures w14:val="none"/>
        </w:rPr>
        <w:t>.</w:t>
      </w:r>
    </w:p>
    <w:p w14:paraId="4ACFECC0" w14:textId="3910A9A2" w:rsidR="006A6147" w:rsidRPr="00083A7B" w:rsidRDefault="006A6147" w:rsidP="006A6147">
      <w:pPr>
        <w:numPr>
          <w:ilvl w:val="0"/>
          <w:numId w:val="19"/>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Ensure we are not putting the person at risk by sharing information</w:t>
      </w:r>
      <w:r w:rsidR="007C2B12">
        <w:rPr>
          <w:rFonts w:eastAsia="Times New Roman" w:cstheme="minorHAnsi"/>
          <w:color w:val="555555"/>
          <w:kern w:val="0"/>
          <w:sz w:val="21"/>
          <w:szCs w:val="21"/>
          <w:lang w:eastAsia="en-GB"/>
          <w14:ligatures w14:val="none"/>
        </w:rPr>
        <w:t>.</w:t>
      </w:r>
    </w:p>
    <w:p w14:paraId="25BA5359" w14:textId="4F487295" w:rsidR="006A6147" w:rsidRPr="00083A7B" w:rsidRDefault="006A6147" w:rsidP="006A6147">
      <w:pPr>
        <w:numPr>
          <w:ilvl w:val="0"/>
          <w:numId w:val="19"/>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Be as factual as possible</w:t>
      </w:r>
      <w:r w:rsidR="007C2B12">
        <w:rPr>
          <w:rFonts w:eastAsia="Times New Roman" w:cstheme="minorHAnsi"/>
          <w:color w:val="555555"/>
          <w:kern w:val="0"/>
          <w:sz w:val="21"/>
          <w:szCs w:val="21"/>
          <w:lang w:eastAsia="en-GB"/>
          <w14:ligatures w14:val="none"/>
        </w:rPr>
        <w:t>.</w:t>
      </w:r>
    </w:p>
    <w:p w14:paraId="781C4FC0" w14:textId="77777777" w:rsidR="006A6147" w:rsidRPr="00083A7B" w:rsidRDefault="006A6147" w:rsidP="006A6147">
      <w:pPr>
        <w:numPr>
          <w:ilvl w:val="0"/>
          <w:numId w:val="19"/>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Seek consent. If the adult refuses consent, we may share information </w:t>
      </w:r>
      <w:r w:rsidRPr="00083A7B">
        <w:rPr>
          <w:rFonts w:eastAsia="Times New Roman" w:cstheme="minorHAnsi"/>
          <w:b/>
          <w:bCs/>
          <w:color w:val="555555"/>
          <w:kern w:val="0"/>
          <w:sz w:val="21"/>
          <w:szCs w:val="21"/>
          <w:bdr w:val="none" w:sz="0" w:space="0" w:color="auto" w:frame="1"/>
          <w:lang w:eastAsia="en-GB"/>
          <w14:ligatures w14:val="none"/>
        </w:rPr>
        <w:t>only </w:t>
      </w:r>
      <w:r w:rsidRPr="00083A7B">
        <w:rPr>
          <w:rFonts w:eastAsia="Times New Roman" w:cstheme="minorHAnsi"/>
          <w:color w:val="555555"/>
          <w:kern w:val="0"/>
          <w:sz w:val="21"/>
          <w:szCs w:val="21"/>
          <w:lang w:eastAsia="en-GB"/>
          <w14:ligatures w14:val="none"/>
        </w:rPr>
        <w:t>if:</w:t>
      </w:r>
    </w:p>
    <w:p w14:paraId="712C7175" w14:textId="77777777" w:rsidR="006A6147" w:rsidRPr="00083A7B" w:rsidRDefault="006A6147" w:rsidP="006A6147">
      <w:pPr>
        <w:numPr>
          <w:ilvl w:val="1"/>
          <w:numId w:val="19"/>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We think they are at serious risk of harm or abuse, including harming </w:t>
      </w:r>
      <w:proofErr w:type="gramStart"/>
      <w:r w:rsidRPr="00083A7B">
        <w:rPr>
          <w:rFonts w:eastAsia="Times New Roman" w:cstheme="minorHAnsi"/>
          <w:color w:val="555555"/>
          <w:kern w:val="0"/>
          <w:sz w:val="21"/>
          <w:szCs w:val="21"/>
          <w:lang w:eastAsia="en-GB"/>
          <w14:ligatures w14:val="none"/>
        </w:rPr>
        <w:t>themselves;</w:t>
      </w:r>
      <w:proofErr w:type="gramEnd"/>
    </w:p>
    <w:p w14:paraId="51098752" w14:textId="77777777" w:rsidR="006A6147" w:rsidRPr="00083A7B" w:rsidRDefault="006A6147" w:rsidP="006A6147">
      <w:pPr>
        <w:numPr>
          <w:ilvl w:val="1"/>
          <w:numId w:val="19"/>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Information indicates that a serious crime has been or is going to be </w:t>
      </w:r>
      <w:proofErr w:type="gramStart"/>
      <w:r w:rsidRPr="00083A7B">
        <w:rPr>
          <w:rFonts w:eastAsia="Times New Roman" w:cstheme="minorHAnsi"/>
          <w:color w:val="555555"/>
          <w:kern w:val="0"/>
          <w:sz w:val="21"/>
          <w:szCs w:val="21"/>
          <w:lang w:eastAsia="en-GB"/>
          <w14:ligatures w14:val="none"/>
        </w:rPr>
        <w:t>committed;</w:t>
      </w:r>
      <w:proofErr w:type="gramEnd"/>
    </w:p>
    <w:p w14:paraId="75992B54" w14:textId="77777777" w:rsidR="006A6147" w:rsidRPr="00083A7B" w:rsidRDefault="006A6147" w:rsidP="006A6147">
      <w:pPr>
        <w:numPr>
          <w:ilvl w:val="1"/>
          <w:numId w:val="19"/>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We think the person lacks the mental capacity to decide for themselves and we believe it would be in the individual’s best </w:t>
      </w:r>
      <w:proofErr w:type="gramStart"/>
      <w:r w:rsidRPr="00083A7B">
        <w:rPr>
          <w:rFonts w:eastAsia="Times New Roman" w:cstheme="minorHAnsi"/>
          <w:color w:val="555555"/>
          <w:kern w:val="0"/>
          <w:sz w:val="21"/>
          <w:szCs w:val="21"/>
          <w:lang w:eastAsia="en-GB"/>
          <w14:ligatures w14:val="none"/>
        </w:rPr>
        <w:t>interests;</w:t>
      </w:r>
      <w:proofErr w:type="gramEnd"/>
    </w:p>
    <w:p w14:paraId="5371E2B3" w14:textId="77777777" w:rsidR="00FC35D4" w:rsidRPr="00083A7B" w:rsidRDefault="006A6147" w:rsidP="00FC35D4">
      <w:pPr>
        <w:numPr>
          <w:ilvl w:val="1"/>
          <w:numId w:val="19"/>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We are required by law e.g. if we suspect FGM, forced marriage, or a possible terrorist threat.</w:t>
      </w:r>
    </w:p>
    <w:p w14:paraId="3D8BD33F" w14:textId="7F5654DE" w:rsidR="006A6147" w:rsidRPr="00083A7B" w:rsidRDefault="006A6147" w:rsidP="00FC35D4">
      <w:pPr>
        <w:shd w:val="clear" w:color="auto" w:fill="FFFFFF"/>
        <w:spacing w:after="0" w:line="240" w:lineRule="auto"/>
        <w:ind w:left="1440" w:right="360"/>
        <w:textAlignment w:val="baseline"/>
        <w:rPr>
          <w:rFonts w:eastAsia="Times New Roman" w:cstheme="minorHAnsi"/>
          <w:color w:val="555555"/>
          <w:kern w:val="0"/>
          <w:sz w:val="21"/>
          <w:szCs w:val="21"/>
          <w:lang w:eastAsia="en-GB"/>
          <w14:ligatures w14:val="none"/>
        </w:rPr>
      </w:pPr>
    </w:p>
    <w:p w14:paraId="09010DEA" w14:textId="6DFAD1F7" w:rsidR="006A6147" w:rsidRPr="00963710" w:rsidRDefault="00963710" w:rsidP="006A6147">
      <w:p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sidRPr="00963710">
        <w:rPr>
          <w:rFonts w:eastAsia="Times New Roman" w:cstheme="minorHAnsi"/>
          <w:b/>
          <w:bCs/>
          <w:color w:val="555555"/>
          <w:kern w:val="0"/>
          <w:sz w:val="28"/>
          <w:szCs w:val="28"/>
          <w:lang w:eastAsia="en-GB"/>
          <w14:ligatures w14:val="none"/>
        </w:rPr>
        <w:t>9</w:t>
      </w:r>
      <w:r w:rsidR="006A6147" w:rsidRPr="00963710">
        <w:rPr>
          <w:rFonts w:eastAsia="Times New Roman" w:cstheme="minorHAnsi"/>
          <w:b/>
          <w:bCs/>
          <w:color w:val="555555"/>
          <w:kern w:val="0"/>
          <w:sz w:val="28"/>
          <w:szCs w:val="28"/>
          <w:lang w:eastAsia="en-GB"/>
          <w14:ligatures w14:val="none"/>
        </w:rPr>
        <w:t>. Reviewing policy and procedures</w:t>
      </w:r>
    </w:p>
    <w:p w14:paraId="087F7CD0" w14:textId="4C4A8611"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This policy and its procedures will be reviewed every 2 years. They were last reviewed and updated on </w:t>
      </w:r>
      <w:r w:rsidR="00FC35D4" w:rsidRPr="00083A7B">
        <w:rPr>
          <w:rFonts w:eastAsia="Times New Roman" w:cstheme="minorHAnsi"/>
          <w:color w:val="555555"/>
          <w:kern w:val="0"/>
          <w:sz w:val="21"/>
          <w:szCs w:val="21"/>
          <w:lang w:eastAsia="en-GB"/>
          <w14:ligatures w14:val="none"/>
        </w:rPr>
        <w:t>01/12/</w:t>
      </w:r>
      <w:proofErr w:type="gramStart"/>
      <w:r w:rsidR="00FC35D4" w:rsidRPr="00083A7B">
        <w:rPr>
          <w:rFonts w:eastAsia="Times New Roman" w:cstheme="minorHAnsi"/>
          <w:color w:val="555555"/>
          <w:kern w:val="0"/>
          <w:sz w:val="21"/>
          <w:szCs w:val="21"/>
          <w:lang w:eastAsia="en-GB"/>
          <w14:ligatures w14:val="none"/>
        </w:rPr>
        <w:t xml:space="preserve">2023 </w:t>
      </w:r>
      <w:r w:rsidRPr="00083A7B">
        <w:rPr>
          <w:rFonts w:eastAsia="Times New Roman" w:cstheme="minorHAnsi"/>
          <w:color w:val="555555"/>
          <w:kern w:val="0"/>
          <w:sz w:val="21"/>
          <w:szCs w:val="21"/>
          <w:lang w:eastAsia="en-GB"/>
          <w14:ligatures w14:val="none"/>
        </w:rPr>
        <w:t>.</w:t>
      </w:r>
      <w:proofErr w:type="gramEnd"/>
    </w:p>
    <w:p w14:paraId="1DE3F0E3" w14:textId="747298A1" w:rsidR="006A6147" w:rsidRPr="00963710" w:rsidRDefault="00963710" w:rsidP="006A6147">
      <w:p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sidRPr="00963710">
        <w:rPr>
          <w:rFonts w:eastAsia="Times New Roman" w:cstheme="minorHAnsi"/>
          <w:b/>
          <w:bCs/>
          <w:color w:val="555555"/>
          <w:kern w:val="0"/>
          <w:sz w:val="28"/>
          <w:szCs w:val="28"/>
          <w:lang w:eastAsia="en-GB"/>
          <w14:ligatures w14:val="none"/>
        </w:rPr>
        <w:t>10</w:t>
      </w:r>
      <w:r w:rsidR="006A6147" w:rsidRPr="00963710">
        <w:rPr>
          <w:rFonts w:eastAsia="Times New Roman" w:cstheme="minorHAnsi"/>
          <w:b/>
          <w:bCs/>
          <w:color w:val="555555"/>
          <w:kern w:val="0"/>
          <w:sz w:val="28"/>
          <w:szCs w:val="28"/>
          <w:lang w:eastAsia="en-GB"/>
          <w14:ligatures w14:val="none"/>
        </w:rPr>
        <w:t>. Key contacts</w:t>
      </w:r>
    </w:p>
    <w:p w14:paraId="4C9CE637" w14:textId="7437ADFC" w:rsidR="006A6147" w:rsidRPr="008458FB" w:rsidRDefault="00963710" w:rsidP="006A6147">
      <w:pPr>
        <w:shd w:val="clear" w:color="auto" w:fill="FFFFFF"/>
        <w:spacing w:before="270" w:after="270" w:line="240" w:lineRule="atLeast"/>
        <w:textAlignment w:val="baseline"/>
        <w:outlineLvl w:val="4"/>
        <w:rPr>
          <w:rFonts w:eastAsia="Times New Roman" w:cstheme="minorHAnsi"/>
          <w:b/>
          <w:bCs/>
          <w:color w:val="555555"/>
          <w:kern w:val="0"/>
          <w:sz w:val="24"/>
          <w:szCs w:val="24"/>
          <w:lang w:eastAsia="en-GB"/>
          <w14:ligatures w14:val="none"/>
        </w:rPr>
      </w:pPr>
      <w:r w:rsidRPr="008458FB">
        <w:rPr>
          <w:rFonts w:eastAsia="Times New Roman" w:cstheme="minorHAnsi"/>
          <w:b/>
          <w:bCs/>
          <w:color w:val="555555"/>
          <w:kern w:val="0"/>
          <w:sz w:val="24"/>
          <w:szCs w:val="24"/>
          <w:lang w:eastAsia="en-GB"/>
          <w14:ligatures w14:val="none"/>
        </w:rPr>
        <w:t xml:space="preserve">1. </w:t>
      </w:r>
      <w:r w:rsidR="00425F28" w:rsidRPr="008458FB">
        <w:rPr>
          <w:rFonts w:eastAsia="Times New Roman" w:cstheme="minorHAnsi"/>
          <w:b/>
          <w:bCs/>
          <w:color w:val="555555"/>
          <w:kern w:val="0"/>
          <w:sz w:val="24"/>
          <w:szCs w:val="24"/>
          <w:lang w:eastAsia="en-GB"/>
          <w14:ligatures w14:val="none"/>
        </w:rPr>
        <w:t>The Shelley Memorial Project</w:t>
      </w:r>
      <w:r w:rsidR="00661F9C" w:rsidRPr="008458FB">
        <w:rPr>
          <w:rFonts w:eastAsia="Times New Roman" w:cstheme="minorHAnsi"/>
          <w:b/>
          <w:bCs/>
          <w:color w:val="555555"/>
          <w:kern w:val="0"/>
          <w:sz w:val="24"/>
          <w:szCs w:val="24"/>
          <w:lang w:eastAsia="en-GB"/>
          <w14:ligatures w14:val="none"/>
        </w:rPr>
        <w:t>’</w:t>
      </w:r>
      <w:r w:rsidR="00425F28" w:rsidRPr="008458FB">
        <w:rPr>
          <w:rFonts w:eastAsia="Times New Roman" w:cstheme="minorHAnsi"/>
          <w:b/>
          <w:bCs/>
          <w:color w:val="555555"/>
          <w:kern w:val="0"/>
          <w:sz w:val="24"/>
          <w:szCs w:val="24"/>
          <w:lang w:eastAsia="en-GB"/>
          <w14:ligatures w14:val="none"/>
        </w:rPr>
        <w:t xml:space="preserve">s </w:t>
      </w:r>
      <w:r w:rsidR="006A6147" w:rsidRPr="008458FB">
        <w:rPr>
          <w:rFonts w:eastAsia="Times New Roman" w:cstheme="minorHAnsi"/>
          <w:b/>
          <w:bCs/>
          <w:color w:val="555555"/>
          <w:kern w:val="0"/>
          <w:sz w:val="24"/>
          <w:szCs w:val="24"/>
          <w:lang w:eastAsia="en-GB"/>
          <w14:ligatures w14:val="none"/>
        </w:rPr>
        <w:t>Designated Safeguarding Lead</w:t>
      </w:r>
    </w:p>
    <w:p w14:paraId="3A38BD33" w14:textId="1DF4E0E4" w:rsidR="006A6147" w:rsidRPr="008458FB" w:rsidRDefault="006A6147" w:rsidP="006A6147">
      <w:pPr>
        <w:shd w:val="clear" w:color="auto" w:fill="FFFFFF"/>
        <w:spacing w:before="384" w:after="384" w:line="240" w:lineRule="auto"/>
        <w:textAlignment w:val="baseline"/>
        <w:rPr>
          <w:rFonts w:eastAsia="Times New Roman" w:cstheme="minorHAnsi"/>
          <w:b/>
          <w:bCs/>
          <w:color w:val="555555"/>
          <w:kern w:val="0"/>
          <w:lang w:eastAsia="en-GB"/>
          <w14:ligatures w14:val="none"/>
        </w:rPr>
      </w:pPr>
      <w:r w:rsidRPr="008458FB">
        <w:rPr>
          <w:rFonts w:eastAsia="Times New Roman" w:cstheme="minorHAnsi"/>
          <w:b/>
          <w:bCs/>
          <w:color w:val="555555"/>
          <w:kern w:val="0"/>
          <w:lang w:eastAsia="en-GB"/>
          <w14:ligatures w14:val="none"/>
        </w:rPr>
        <w:t>Name:</w:t>
      </w:r>
      <w:r w:rsidR="00661F9C" w:rsidRPr="008458FB">
        <w:rPr>
          <w:rFonts w:eastAsia="Times New Roman" w:cstheme="minorHAnsi"/>
          <w:b/>
          <w:bCs/>
          <w:color w:val="555555"/>
          <w:kern w:val="0"/>
          <w:lang w:eastAsia="en-GB"/>
          <w14:ligatures w14:val="none"/>
        </w:rPr>
        <w:t xml:space="preserve"> Sara Loewenthal </w:t>
      </w:r>
      <w:r w:rsidRPr="008458FB">
        <w:rPr>
          <w:rFonts w:eastAsia="Times New Roman" w:cstheme="minorHAnsi"/>
          <w:b/>
          <w:bCs/>
          <w:color w:val="555555"/>
          <w:kern w:val="0"/>
          <w:lang w:eastAsia="en-GB"/>
          <w14:ligatures w14:val="none"/>
        </w:rPr>
        <w:br/>
        <w:t>Contact details:</w:t>
      </w:r>
      <w:r w:rsidR="00661F9C" w:rsidRPr="008458FB">
        <w:rPr>
          <w:rFonts w:eastAsia="Times New Roman" w:cstheme="minorHAnsi"/>
          <w:b/>
          <w:bCs/>
          <w:color w:val="555555"/>
          <w:kern w:val="0"/>
          <w:lang w:eastAsia="en-GB"/>
          <w14:ligatures w14:val="none"/>
        </w:rPr>
        <w:t xml:space="preserve">  </w:t>
      </w:r>
      <w:r w:rsidR="00906561" w:rsidRPr="008458FB">
        <w:rPr>
          <w:rFonts w:cstheme="minorHAnsi"/>
          <w:b/>
          <w:bCs/>
          <w:color w:val="333333"/>
          <w:shd w:val="clear" w:color="auto" w:fill="FFFFFF"/>
        </w:rPr>
        <w:t>Sarangipani@btinternet.com</w:t>
      </w:r>
    </w:p>
    <w:p w14:paraId="1639D6A5" w14:textId="467E122D" w:rsidR="006A6147" w:rsidRPr="008458FB" w:rsidRDefault="00FC35D4" w:rsidP="008458FB">
      <w:pPr>
        <w:pStyle w:val="ListParagraph"/>
        <w:numPr>
          <w:ilvl w:val="0"/>
          <w:numId w:val="50"/>
        </w:numPr>
        <w:shd w:val="clear" w:color="auto" w:fill="FFFFFF"/>
        <w:spacing w:before="384" w:after="384" w:line="240" w:lineRule="auto"/>
        <w:textAlignment w:val="baseline"/>
        <w:rPr>
          <w:rFonts w:eastAsia="Times New Roman" w:cstheme="minorHAnsi"/>
          <w:b/>
          <w:bCs/>
          <w:color w:val="555555"/>
          <w:kern w:val="0"/>
          <w:sz w:val="24"/>
          <w:szCs w:val="24"/>
          <w:lang w:eastAsia="en-GB"/>
          <w14:ligatures w14:val="none"/>
        </w:rPr>
      </w:pPr>
      <w:r w:rsidRPr="008458FB">
        <w:rPr>
          <w:rFonts w:eastAsia="Times New Roman" w:cstheme="minorHAnsi"/>
          <w:b/>
          <w:bCs/>
          <w:color w:val="555555"/>
          <w:kern w:val="0"/>
          <w:sz w:val="24"/>
          <w:szCs w:val="24"/>
          <w:lang w:eastAsia="en-GB"/>
          <w14:ligatures w14:val="none"/>
        </w:rPr>
        <w:t xml:space="preserve">West Sussex County </w:t>
      </w:r>
      <w:proofErr w:type="gramStart"/>
      <w:r w:rsidRPr="008458FB">
        <w:rPr>
          <w:rFonts w:eastAsia="Times New Roman" w:cstheme="minorHAnsi"/>
          <w:b/>
          <w:bCs/>
          <w:color w:val="555555"/>
          <w:kern w:val="0"/>
          <w:sz w:val="24"/>
          <w:szCs w:val="24"/>
          <w:lang w:eastAsia="en-GB"/>
          <w14:ligatures w14:val="none"/>
        </w:rPr>
        <w:t>Council  Adult</w:t>
      </w:r>
      <w:proofErr w:type="gramEnd"/>
      <w:r w:rsidRPr="008458FB">
        <w:rPr>
          <w:rFonts w:eastAsia="Times New Roman" w:cstheme="minorHAnsi"/>
          <w:b/>
          <w:bCs/>
          <w:color w:val="555555"/>
          <w:kern w:val="0"/>
          <w:sz w:val="24"/>
          <w:szCs w:val="24"/>
          <w:lang w:eastAsia="en-GB"/>
          <w14:ligatures w14:val="none"/>
        </w:rPr>
        <w:t xml:space="preserve"> Service Department </w:t>
      </w:r>
    </w:p>
    <w:p w14:paraId="6A809E9B" w14:textId="77777777" w:rsidR="00FC35D4" w:rsidRPr="008458FB" w:rsidRDefault="006A6147" w:rsidP="006A6147">
      <w:pPr>
        <w:shd w:val="clear" w:color="auto" w:fill="FFFFFF"/>
        <w:spacing w:after="0" w:line="240" w:lineRule="auto"/>
        <w:textAlignment w:val="baseline"/>
        <w:rPr>
          <w:rFonts w:eastAsia="Times New Roman" w:cstheme="minorHAnsi"/>
          <w:color w:val="555555"/>
          <w:kern w:val="0"/>
          <w:lang w:eastAsia="en-GB"/>
          <w14:ligatures w14:val="none"/>
        </w:rPr>
      </w:pPr>
      <w:r w:rsidRPr="008458FB">
        <w:rPr>
          <w:rFonts w:eastAsia="Times New Roman" w:cstheme="minorHAnsi"/>
          <w:color w:val="555555"/>
          <w:kern w:val="0"/>
          <w:lang w:eastAsia="en-GB"/>
          <w14:ligatures w14:val="none"/>
        </w:rPr>
        <w:t>This is the safeguarding team to contact to make a referral about an adult at risk.</w:t>
      </w:r>
      <w:r w:rsidRPr="008458FB">
        <w:rPr>
          <w:rFonts w:eastAsia="Times New Roman" w:cstheme="minorHAnsi"/>
          <w:color w:val="555555"/>
          <w:kern w:val="0"/>
          <w:lang w:eastAsia="en-GB"/>
          <w14:ligatures w14:val="none"/>
        </w:rPr>
        <w:br/>
        <w:t xml:space="preserve">9am-5pm Monday-Friday: phone </w:t>
      </w:r>
      <w:hyperlink r:id="rId9" w:history="1">
        <w:r w:rsidR="00FC35D4" w:rsidRPr="008458FB">
          <w:rPr>
            <w:rStyle w:val="Hyperlink"/>
            <w:rFonts w:cstheme="minorHAnsi"/>
            <w:color w:val="2F7592"/>
            <w:bdr w:val="none" w:sz="0" w:space="0" w:color="auto" w:frame="1"/>
            <w:shd w:val="clear" w:color="auto" w:fill="FFFFFF"/>
          </w:rPr>
          <w:t>01243 642121</w:t>
        </w:r>
      </w:hyperlink>
      <w:r w:rsidRPr="008458FB">
        <w:rPr>
          <w:rFonts w:eastAsia="Times New Roman" w:cstheme="minorHAnsi"/>
          <w:color w:val="555555"/>
          <w:kern w:val="0"/>
          <w:lang w:eastAsia="en-GB"/>
          <w14:ligatures w14:val="none"/>
        </w:rPr>
        <w:t xml:space="preserve"> or </w:t>
      </w:r>
    </w:p>
    <w:p w14:paraId="25613D43" w14:textId="77777777" w:rsidR="00131C02" w:rsidRPr="008458FB" w:rsidRDefault="00FC35D4" w:rsidP="006A6147">
      <w:pPr>
        <w:shd w:val="clear" w:color="auto" w:fill="FFFFFF"/>
        <w:spacing w:after="0" w:line="240" w:lineRule="auto"/>
        <w:textAlignment w:val="baseline"/>
        <w:rPr>
          <w:rFonts w:eastAsia="Times New Roman" w:cstheme="minorHAnsi"/>
          <w:color w:val="555555"/>
          <w:kern w:val="0"/>
          <w:lang w:eastAsia="en-GB"/>
          <w14:ligatures w14:val="none"/>
        </w:rPr>
      </w:pPr>
      <w:r w:rsidRPr="008458FB">
        <w:rPr>
          <w:rFonts w:eastAsia="Times New Roman" w:cstheme="minorHAnsi"/>
          <w:color w:val="555555"/>
          <w:kern w:val="0"/>
          <w:lang w:eastAsia="en-GB"/>
          <w14:ligatures w14:val="none"/>
        </w:rPr>
        <w:t xml:space="preserve">Or :03302227007 out of </w:t>
      </w:r>
      <w:proofErr w:type="gramStart"/>
      <w:r w:rsidRPr="008458FB">
        <w:rPr>
          <w:rFonts w:eastAsia="Times New Roman" w:cstheme="minorHAnsi"/>
          <w:color w:val="555555"/>
          <w:kern w:val="0"/>
          <w:lang w:eastAsia="en-GB"/>
          <w14:ligatures w14:val="none"/>
        </w:rPr>
        <w:t>hours ,</w:t>
      </w:r>
      <w:proofErr w:type="gramEnd"/>
    </w:p>
    <w:p w14:paraId="2B242BA3" w14:textId="77777777" w:rsidR="00131C02" w:rsidRPr="008458FB" w:rsidRDefault="00FC35D4" w:rsidP="006A6147">
      <w:pPr>
        <w:shd w:val="clear" w:color="auto" w:fill="FFFFFF"/>
        <w:spacing w:after="0" w:line="240" w:lineRule="auto"/>
        <w:textAlignment w:val="baseline"/>
        <w:rPr>
          <w:rFonts w:eastAsia="Times New Roman" w:cstheme="minorHAnsi"/>
          <w:color w:val="555555"/>
          <w:kern w:val="0"/>
          <w:lang w:eastAsia="en-GB"/>
          <w14:ligatures w14:val="none"/>
        </w:rPr>
      </w:pPr>
      <w:r w:rsidRPr="008458FB">
        <w:rPr>
          <w:rFonts w:eastAsia="Times New Roman" w:cstheme="minorHAnsi"/>
          <w:color w:val="555555"/>
          <w:kern w:val="0"/>
          <w:lang w:eastAsia="en-GB"/>
          <w14:ligatures w14:val="none"/>
        </w:rPr>
        <w:t xml:space="preserve">or compete the </w:t>
      </w:r>
      <w:r w:rsidR="006A6147" w:rsidRPr="008458FB">
        <w:rPr>
          <w:rFonts w:eastAsia="Times New Roman" w:cstheme="minorHAnsi"/>
          <w:color w:val="555555"/>
          <w:kern w:val="0"/>
          <w:lang w:eastAsia="en-GB"/>
          <w14:ligatures w14:val="none"/>
        </w:rPr>
        <w:t>online form to report abuse</w:t>
      </w:r>
      <w:r w:rsidR="00131C02" w:rsidRPr="008458FB">
        <w:rPr>
          <w:rFonts w:eastAsia="Times New Roman" w:cstheme="minorHAnsi"/>
          <w:color w:val="555555"/>
          <w:kern w:val="0"/>
          <w:lang w:eastAsia="en-GB"/>
          <w14:ligatures w14:val="none"/>
        </w:rPr>
        <w:t xml:space="preserve"> on the following page: </w:t>
      </w:r>
    </w:p>
    <w:p w14:paraId="43EC47F7" w14:textId="5CE749F1" w:rsidR="006A6147" w:rsidRPr="008458FB" w:rsidRDefault="00131C02" w:rsidP="006A6147">
      <w:pPr>
        <w:shd w:val="clear" w:color="auto" w:fill="FFFFFF"/>
        <w:spacing w:after="0" w:line="240" w:lineRule="auto"/>
        <w:textAlignment w:val="baseline"/>
        <w:rPr>
          <w:rFonts w:eastAsia="Times New Roman" w:cstheme="minorHAnsi"/>
          <w:color w:val="555555"/>
          <w:kern w:val="0"/>
          <w:lang w:eastAsia="en-GB"/>
          <w14:ligatures w14:val="none"/>
        </w:rPr>
      </w:pPr>
      <w:r w:rsidRPr="008458FB">
        <w:rPr>
          <w:rFonts w:eastAsia="Times New Roman" w:cstheme="minorHAnsi"/>
          <w:color w:val="555555"/>
          <w:kern w:val="0"/>
          <w:lang w:eastAsia="en-GB"/>
          <w14:ligatures w14:val="none"/>
        </w:rPr>
        <w:t xml:space="preserve"> https://www.westsussex.gov.uk/social-care-and-health/social-care-support/adults/raise-a-concern-about-an-adult/</w:t>
      </w:r>
    </w:p>
    <w:p w14:paraId="5A91A845" w14:textId="46E7BC76" w:rsidR="006A6147" w:rsidRPr="003D3C5F" w:rsidRDefault="006A6147" w:rsidP="00686F71">
      <w:pPr>
        <w:pStyle w:val="ListParagraph"/>
        <w:numPr>
          <w:ilvl w:val="0"/>
          <w:numId w:val="50"/>
        </w:numPr>
        <w:shd w:val="clear" w:color="auto" w:fill="FFFFFF"/>
        <w:spacing w:before="270" w:after="270" w:line="240" w:lineRule="atLeast"/>
        <w:textAlignment w:val="baseline"/>
        <w:outlineLvl w:val="4"/>
        <w:rPr>
          <w:rFonts w:eastAsia="Times New Roman" w:cstheme="minorHAnsi"/>
          <w:b/>
          <w:bCs/>
          <w:color w:val="555555"/>
          <w:kern w:val="0"/>
          <w:sz w:val="24"/>
          <w:szCs w:val="24"/>
          <w:lang w:eastAsia="en-GB"/>
          <w14:ligatures w14:val="none"/>
        </w:rPr>
      </w:pPr>
      <w:r w:rsidRPr="003D3C5F">
        <w:rPr>
          <w:rFonts w:eastAsia="Times New Roman" w:cstheme="minorHAnsi"/>
          <w:b/>
          <w:bCs/>
          <w:color w:val="555555"/>
          <w:kern w:val="0"/>
          <w:sz w:val="24"/>
          <w:szCs w:val="24"/>
          <w:lang w:eastAsia="en-GB"/>
          <w14:ligatures w14:val="none"/>
        </w:rPr>
        <w:t>Sussex Police</w:t>
      </w:r>
    </w:p>
    <w:p w14:paraId="43D714C1" w14:textId="42302D37" w:rsidR="00686F71" w:rsidRDefault="00686F71" w:rsidP="006A6147">
      <w:pPr>
        <w:shd w:val="clear" w:color="auto" w:fill="FFFFFF"/>
        <w:spacing w:before="384" w:after="384" w:line="240" w:lineRule="auto"/>
        <w:textAlignment w:val="baseline"/>
        <w:rPr>
          <w:rFonts w:eastAsia="Times New Roman" w:cstheme="minorHAnsi"/>
          <w:color w:val="555555"/>
          <w:kern w:val="0"/>
          <w:lang w:eastAsia="en-GB"/>
          <w14:ligatures w14:val="none"/>
        </w:rPr>
      </w:pPr>
      <w:r>
        <w:rPr>
          <w:rFonts w:eastAsia="Times New Roman" w:cstheme="minorHAnsi"/>
          <w:color w:val="555555"/>
          <w:kern w:val="0"/>
          <w:lang w:eastAsia="en-GB"/>
          <w14:ligatures w14:val="none"/>
        </w:rPr>
        <w:t>Phone 999 in an emergency</w:t>
      </w:r>
    </w:p>
    <w:p w14:paraId="20F13B3B" w14:textId="5908DB6F" w:rsidR="006A6147" w:rsidRPr="008458FB" w:rsidRDefault="006A6147" w:rsidP="006A6147">
      <w:pPr>
        <w:shd w:val="clear" w:color="auto" w:fill="FFFFFF"/>
        <w:spacing w:before="384" w:after="384" w:line="240" w:lineRule="auto"/>
        <w:textAlignment w:val="baseline"/>
        <w:rPr>
          <w:rFonts w:eastAsia="Times New Roman" w:cstheme="minorHAnsi"/>
          <w:color w:val="555555"/>
          <w:kern w:val="0"/>
          <w:lang w:eastAsia="en-GB"/>
          <w14:ligatures w14:val="none"/>
        </w:rPr>
      </w:pPr>
      <w:r w:rsidRPr="008458FB">
        <w:rPr>
          <w:rFonts w:eastAsia="Times New Roman" w:cstheme="minorHAnsi"/>
          <w:color w:val="555555"/>
          <w:kern w:val="0"/>
          <w:lang w:eastAsia="en-GB"/>
          <w14:ligatures w14:val="none"/>
        </w:rPr>
        <w:t>Non-emergency, phone: 101</w:t>
      </w:r>
    </w:p>
    <w:p w14:paraId="39A95BB1" w14:textId="037D6405" w:rsidR="006A6147" w:rsidRPr="00083A7B" w:rsidRDefault="006A6147" w:rsidP="00686F71">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8458FB">
        <w:rPr>
          <w:rFonts w:eastAsia="Times New Roman" w:cstheme="minorHAnsi"/>
          <w:color w:val="555555"/>
          <w:kern w:val="0"/>
          <w:lang w:eastAsia="en-GB"/>
          <w14:ligatures w14:val="none"/>
        </w:rPr>
        <w:t> </w:t>
      </w:r>
    </w:p>
    <w:p w14:paraId="31219811" w14:textId="7D77869F"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w:t>
      </w:r>
    </w:p>
    <w:p w14:paraId="70D38E5A" w14:textId="085FF417" w:rsidR="006A6147" w:rsidRPr="003E0492" w:rsidRDefault="006A6147" w:rsidP="006A6147">
      <w:pPr>
        <w:shd w:val="clear" w:color="auto" w:fill="FFFFFF"/>
        <w:spacing w:after="0" w:line="240" w:lineRule="atLeast"/>
        <w:textAlignment w:val="baseline"/>
        <w:outlineLvl w:val="1"/>
        <w:rPr>
          <w:rFonts w:eastAsia="Times New Roman" w:cstheme="minorHAnsi"/>
          <w:b/>
          <w:bCs/>
          <w:color w:val="555555"/>
          <w:kern w:val="0"/>
          <w:sz w:val="32"/>
          <w:szCs w:val="32"/>
          <w:lang w:eastAsia="en-GB"/>
          <w14:ligatures w14:val="none"/>
        </w:rPr>
      </w:pPr>
      <w:bookmarkStart w:id="0" w:name="samplechildren"/>
      <w:bookmarkEnd w:id="0"/>
      <w:r w:rsidRPr="003E0492">
        <w:rPr>
          <w:rFonts w:eastAsia="Times New Roman" w:cstheme="minorHAnsi"/>
          <w:b/>
          <w:bCs/>
          <w:color w:val="555555"/>
          <w:kern w:val="0"/>
          <w:sz w:val="32"/>
          <w:szCs w:val="32"/>
          <w:lang w:eastAsia="en-GB"/>
          <w14:ligatures w14:val="none"/>
        </w:rPr>
        <w:t xml:space="preserve">Safeguarding </w:t>
      </w:r>
      <w:r w:rsidR="003D27AF">
        <w:rPr>
          <w:rFonts w:eastAsia="Times New Roman" w:cstheme="minorHAnsi"/>
          <w:b/>
          <w:bCs/>
          <w:color w:val="555555"/>
          <w:kern w:val="0"/>
          <w:sz w:val="32"/>
          <w:szCs w:val="32"/>
          <w:lang w:eastAsia="en-GB"/>
          <w14:ligatures w14:val="none"/>
        </w:rPr>
        <w:t>C</w:t>
      </w:r>
      <w:r w:rsidRPr="003E0492">
        <w:rPr>
          <w:rFonts w:eastAsia="Times New Roman" w:cstheme="minorHAnsi"/>
          <w:b/>
          <w:bCs/>
          <w:color w:val="555555"/>
          <w:kern w:val="0"/>
          <w:sz w:val="32"/>
          <w:szCs w:val="32"/>
          <w:lang w:eastAsia="en-GB"/>
          <w14:ligatures w14:val="none"/>
        </w:rPr>
        <w:t>hildren</w:t>
      </w:r>
      <w:r w:rsidR="003D3C5F" w:rsidRPr="003E0492">
        <w:rPr>
          <w:rFonts w:eastAsia="Times New Roman" w:cstheme="minorHAnsi"/>
          <w:b/>
          <w:bCs/>
          <w:color w:val="555555"/>
          <w:kern w:val="0"/>
          <w:sz w:val="32"/>
          <w:szCs w:val="32"/>
          <w:lang w:eastAsia="en-GB"/>
          <w14:ligatures w14:val="none"/>
        </w:rPr>
        <w:t xml:space="preserve"> Policy </w:t>
      </w:r>
    </w:p>
    <w:p w14:paraId="19241EF2" w14:textId="77777777" w:rsidR="006A6147" w:rsidRPr="003D3C5F" w:rsidRDefault="006A6147" w:rsidP="006A6147">
      <w:pPr>
        <w:shd w:val="clear" w:color="auto" w:fill="FFFFFF"/>
        <w:spacing w:before="206" w:after="206" w:line="240" w:lineRule="atLeast"/>
        <w:textAlignment w:val="baseline"/>
        <w:outlineLvl w:val="2"/>
        <w:rPr>
          <w:rFonts w:eastAsia="Times New Roman" w:cstheme="minorHAnsi"/>
          <w:b/>
          <w:bCs/>
          <w:color w:val="555555"/>
          <w:kern w:val="0"/>
          <w:sz w:val="24"/>
          <w:szCs w:val="24"/>
          <w:lang w:eastAsia="en-GB"/>
          <w14:ligatures w14:val="none"/>
        </w:rPr>
      </w:pPr>
      <w:r w:rsidRPr="003D3C5F">
        <w:rPr>
          <w:rFonts w:eastAsia="Times New Roman" w:cstheme="minorHAnsi"/>
          <w:b/>
          <w:bCs/>
          <w:color w:val="555555"/>
          <w:kern w:val="0"/>
          <w:sz w:val="24"/>
          <w:szCs w:val="24"/>
          <w:lang w:eastAsia="en-GB"/>
          <w14:ligatures w14:val="none"/>
        </w:rPr>
        <w:t>1. Purpose of the policy</w:t>
      </w:r>
    </w:p>
    <w:p w14:paraId="19C3D740" w14:textId="782E3340" w:rsidR="006A6147" w:rsidRPr="00083A7B" w:rsidRDefault="00C93E21"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The Shelley Memorial Project </w:t>
      </w:r>
      <w:r w:rsidR="006A6147" w:rsidRPr="00083A7B">
        <w:rPr>
          <w:rFonts w:eastAsia="Times New Roman" w:cstheme="minorHAnsi"/>
          <w:color w:val="555555"/>
          <w:kern w:val="0"/>
          <w:sz w:val="21"/>
          <w:szCs w:val="21"/>
          <w:lang w:eastAsia="en-GB"/>
          <w14:ligatures w14:val="none"/>
        </w:rPr>
        <w:t>is committed to safeguarding practices that help ensure the safety of children whilst taking part in our group activities and in the wider community. This policy helps everyone involved in our group:</w:t>
      </w:r>
    </w:p>
    <w:p w14:paraId="0925619C" w14:textId="1E5947B6" w:rsidR="006A6147" w:rsidRPr="00083A7B" w:rsidRDefault="006A6147" w:rsidP="006A6147">
      <w:pPr>
        <w:numPr>
          <w:ilvl w:val="0"/>
          <w:numId w:val="20"/>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be aware of our legal responsibilities</w:t>
      </w:r>
      <w:r w:rsidR="008B36C7">
        <w:rPr>
          <w:rFonts w:eastAsia="Times New Roman" w:cstheme="minorHAnsi"/>
          <w:color w:val="555555"/>
          <w:kern w:val="0"/>
          <w:sz w:val="21"/>
          <w:szCs w:val="21"/>
          <w:lang w:eastAsia="en-GB"/>
          <w14:ligatures w14:val="none"/>
        </w:rPr>
        <w:t>.</w:t>
      </w:r>
    </w:p>
    <w:p w14:paraId="7A1E495A" w14:textId="22E1CD6B" w:rsidR="006A6147" w:rsidRPr="00083A7B" w:rsidRDefault="006A6147" w:rsidP="006A6147">
      <w:pPr>
        <w:numPr>
          <w:ilvl w:val="0"/>
          <w:numId w:val="20"/>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understand the safeguarding r</w:t>
      </w:r>
      <w:r w:rsidR="002B793C" w:rsidRPr="00083A7B">
        <w:rPr>
          <w:rFonts w:eastAsia="Times New Roman" w:cstheme="minorHAnsi"/>
          <w:color w:val="555555"/>
          <w:kern w:val="0"/>
          <w:sz w:val="21"/>
          <w:szCs w:val="21"/>
          <w:lang w:eastAsia="en-GB"/>
          <w14:ligatures w14:val="none"/>
        </w:rPr>
        <w:t>esponsibilities of T</w:t>
      </w:r>
      <w:r w:rsidR="004D3E03" w:rsidRPr="00083A7B">
        <w:rPr>
          <w:rFonts w:eastAsia="Times New Roman" w:cstheme="minorHAnsi"/>
          <w:color w:val="555555"/>
          <w:kern w:val="0"/>
          <w:sz w:val="21"/>
          <w:szCs w:val="21"/>
          <w:lang w:eastAsia="en-GB"/>
          <w14:ligatures w14:val="none"/>
        </w:rPr>
        <w:t xml:space="preserve">he Shelley Memorial Project. </w:t>
      </w:r>
    </w:p>
    <w:p w14:paraId="76F0FDEC" w14:textId="77777777" w:rsidR="006A6147" w:rsidRPr="00083A7B" w:rsidRDefault="006A6147" w:rsidP="006A6147">
      <w:pPr>
        <w:numPr>
          <w:ilvl w:val="0"/>
          <w:numId w:val="20"/>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know what to do if they have a concern about the wellbeing or welfare of any child that </w:t>
      </w:r>
      <w:proofErr w:type="gramStart"/>
      <w:r w:rsidRPr="00083A7B">
        <w:rPr>
          <w:rFonts w:eastAsia="Times New Roman" w:cstheme="minorHAnsi"/>
          <w:color w:val="555555"/>
          <w:kern w:val="0"/>
          <w:sz w:val="21"/>
          <w:szCs w:val="21"/>
          <w:lang w:eastAsia="en-GB"/>
          <w14:ligatures w14:val="none"/>
        </w:rPr>
        <w:t>comes into contact with</w:t>
      </w:r>
      <w:proofErr w:type="gramEnd"/>
      <w:r w:rsidRPr="00083A7B">
        <w:rPr>
          <w:rFonts w:eastAsia="Times New Roman" w:cstheme="minorHAnsi"/>
          <w:color w:val="555555"/>
          <w:kern w:val="0"/>
          <w:sz w:val="21"/>
          <w:szCs w:val="21"/>
          <w:lang w:eastAsia="en-GB"/>
          <w14:ligatures w14:val="none"/>
        </w:rPr>
        <w:t xml:space="preserve"> our group.</w:t>
      </w:r>
    </w:p>
    <w:p w14:paraId="164A4D3C" w14:textId="5DAF6C9F"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This safeguarding policy, and associated procedures, apply to all individuals involved in </w:t>
      </w:r>
      <w:r w:rsidR="004D3E03" w:rsidRPr="00083A7B">
        <w:rPr>
          <w:rFonts w:eastAsia="Times New Roman" w:cstheme="minorHAnsi"/>
          <w:color w:val="555555"/>
          <w:kern w:val="0"/>
          <w:sz w:val="21"/>
          <w:szCs w:val="21"/>
          <w:lang w:eastAsia="en-GB"/>
          <w14:ligatures w14:val="none"/>
        </w:rPr>
        <w:t>the Shelley Memorial Project</w:t>
      </w:r>
      <w:r w:rsidRPr="00083A7B">
        <w:rPr>
          <w:rFonts w:eastAsia="Times New Roman" w:cstheme="minorHAnsi"/>
          <w:color w:val="555555"/>
          <w:kern w:val="0"/>
          <w:sz w:val="21"/>
          <w:szCs w:val="21"/>
          <w:lang w:eastAsia="en-GB"/>
          <w14:ligatures w14:val="none"/>
        </w:rPr>
        <w:t xml:space="preserve">, including: </w:t>
      </w:r>
      <w:proofErr w:type="gramStart"/>
      <w:r w:rsidR="00F05B87">
        <w:rPr>
          <w:rFonts w:eastAsia="Times New Roman" w:cstheme="minorHAnsi"/>
          <w:color w:val="555555"/>
          <w:kern w:val="0"/>
          <w:sz w:val="21"/>
          <w:szCs w:val="21"/>
          <w:lang w:eastAsia="en-GB"/>
          <w14:ligatures w14:val="none"/>
        </w:rPr>
        <w:t xml:space="preserve">Directors </w:t>
      </w:r>
      <w:r w:rsidRPr="00083A7B">
        <w:rPr>
          <w:rFonts w:eastAsia="Times New Roman" w:cstheme="minorHAnsi"/>
          <w:color w:val="555555"/>
          <w:kern w:val="0"/>
          <w:sz w:val="21"/>
          <w:szCs w:val="21"/>
          <w:lang w:eastAsia="en-GB"/>
          <w14:ligatures w14:val="none"/>
        </w:rPr>
        <w:t>,</w:t>
      </w:r>
      <w:proofErr w:type="gramEnd"/>
      <w:r w:rsidRPr="00083A7B">
        <w:rPr>
          <w:rFonts w:eastAsia="Times New Roman" w:cstheme="minorHAnsi"/>
          <w:color w:val="555555"/>
          <w:kern w:val="0"/>
          <w:sz w:val="21"/>
          <w:szCs w:val="21"/>
          <w:lang w:eastAsia="en-GB"/>
          <w14:ligatures w14:val="none"/>
        </w:rPr>
        <w:t xml:space="preserve"> members, volunteers, and staff. The policy applies to all concerns about the safety of children while taking part in our group and the activities we run, or while in the wider community.</w:t>
      </w:r>
    </w:p>
    <w:p w14:paraId="3B81AC12" w14:textId="77777777" w:rsidR="006A6147" w:rsidRDefault="006A6147" w:rsidP="006A6147">
      <w:pPr>
        <w:shd w:val="clear" w:color="auto" w:fill="FFFFFF"/>
        <w:spacing w:before="206" w:after="206" w:line="240" w:lineRule="atLeast"/>
        <w:textAlignment w:val="baseline"/>
        <w:outlineLvl w:val="2"/>
        <w:rPr>
          <w:rFonts w:eastAsia="Times New Roman" w:cstheme="minorHAnsi"/>
          <w:b/>
          <w:bCs/>
          <w:color w:val="555555"/>
          <w:kern w:val="0"/>
          <w:sz w:val="24"/>
          <w:szCs w:val="24"/>
          <w:lang w:eastAsia="en-GB"/>
          <w14:ligatures w14:val="none"/>
        </w:rPr>
      </w:pPr>
      <w:r w:rsidRPr="00903BAF">
        <w:rPr>
          <w:rFonts w:eastAsia="Times New Roman" w:cstheme="minorHAnsi"/>
          <w:b/>
          <w:bCs/>
          <w:color w:val="555555"/>
          <w:kern w:val="0"/>
          <w:sz w:val="24"/>
          <w:szCs w:val="24"/>
          <w:lang w:eastAsia="en-GB"/>
          <w14:ligatures w14:val="none"/>
        </w:rPr>
        <w:t>2. Code of conduct</w:t>
      </w:r>
    </w:p>
    <w:p w14:paraId="7B2F6029" w14:textId="77777777" w:rsidR="00265855" w:rsidRDefault="00C02972" w:rsidP="006A6147">
      <w:pPr>
        <w:shd w:val="clear" w:color="auto" w:fill="FFFFFF"/>
        <w:spacing w:before="206" w:after="206" w:line="240" w:lineRule="atLeast"/>
        <w:textAlignment w:val="baseline"/>
        <w:outlineLvl w:val="2"/>
      </w:pPr>
      <w:r>
        <w:t xml:space="preserve">Volunteers who are under the age of 18 cannot participate in volunteering activities unless: </w:t>
      </w:r>
    </w:p>
    <w:p w14:paraId="19229297" w14:textId="77777777" w:rsidR="00265855" w:rsidRDefault="00C02972" w:rsidP="006A6147">
      <w:pPr>
        <w:shd w:val="clear" w:color="auto" w:fill="FFFFFF"/>
        <w:spacing w:before="206" w:after="206" w:line="240" w:lineRule="atLeast"/>
        <w:textAlignment w:val="baseline"/>
        <w:outlineLvl w:val="2"/>
      </w:pPr>
      <w:r>
        <w:t xml:space="preserve">• the work to be undertaken does not involve equipment requiring skilled </w:t>
      </w:r>
      <w:proofErr w:type="gramStart"/>
      <w:r>
        <w:t>operation;</w:t>
      </w:r>
      <w:proofErr w:type="gramEnd"/>
      <w:r>
        <w:t xml:space="preserve"> </w:t>
      </w:r>
    </w:p>
    <w:p w14:paraId="668946B6" w14:textId="2DE6F5F7" w:rsidR="00265855" w:rsidRDefault="00C02972" w:rsidP="006A6147">
      <w:pPr>
        <w:shd w:val="clear" w:color="auto" w:fill="FFFFFF"/>
        <w:spacing w:before="206" w:after="206" w:line="240" w:lineRule="atLeast"/>
        <w:textAlignment w:val="baseline"/>
        <w:outlineLvl w:val="2"/>
      </w:pPr>
      <w:r>
        <w:t xml:space="preserve">• the individual has been trained in the tasks to be performed and the individual is </w:t>
      </w:r>
      <w:proofErr w:type="gramStart"/>
      <w:r>
        <w:t>supervised at all times</w:t>
      </w:r>
      <w:proofErr w:type="gramEnd"/>
      <w:r>
        <w:t xml:space="preserve"> by a nominated responsible adult.</w:t>
      </w:r>
    </w:p>
    <w:p w14:paraId="171C5D07" w14:textId="366FC819" w:rsidR="00C02972" w:rsidRPr="00903BAF" w:rsidRDefault="00C02972" w:rsidP="006A6147">
      <w:pPr>
        <w:shd w:val="clear" w:color="auto" w:fill="FFFFFF"/>
        <w:spacing w:before="206" w:after="206" w:line="240" w:lineRule="atLeast"/>
        <w:textAlignment w:val="baseline"/>
        <w:outlineLvl w:val="2"/>
        <w:rPr>
          <w:rFonts w:eastAsia="Times New Roman" w:cstheme="minorHAnsi"/>
          <w:b/>
          <w:bCs/>
          <w:color w:val="555555"/>
          <w:kern w:val="0"/>
          <w:sz w:val="24"/>
          <w:szCs w:val="24"/>
          <w:lang w:eastAsia="en-GB"/>
          <w14:ligatures w14:val="none"/>
        </w:rPr>
      </w:pPr>
      <w:r>
        <w:t xml:space="preserve"> The nominated responsible adult must be a parent or guardian and must sign the volunteer’s application form to confirm that they will supervise the volunteer when they are participating in a volunteering activity.</w:t>
      </w:r>
    </w:p>
    <w:p w14:paraId="78B30DFF" w14:textId="308AA231" w:rsidR="006A6147" w:rsidRPr="003E0492" w:rsidRDefault="006A6147" w:rsidP="006A6147">
      <w:pPr>
        <w:shd w:val="clear" w:color="auto" w:fill="FFFFFF"/>
        <w:spacing w:before="384" w:after="384" w:line="240" w:lineRule="auto"/>
        <w:textAlignment w:val="baseline"/>
        <w:rPr>
          <w:rFonts w:eastAsia="Times New Roman" w:cstheme="minorHAnsi"/>
          <w:color w:val="555555"/>
          <w:kern w:val="0"/>
          <w:lang w:eastAsia="en-GB"/>
          <w14:ligatures w14:val="none"/>
        </w:rPr>
      </w:pPr>
      <w:r w:rsidRPr="003E0492">
        <w:rPr>
          <w:rFonts w:eastAsia="Times New Roman" w:cstheme="minorHAnsi"/>
          <w:color w:val="555555"/>
          <w:kern w:val="0"/>
          <w:lang w:eastAsia="en-GB"/>
          <w14:ligatures w14:val="none"/>
        </w:rPr>
        <w:t xml:space="preserve">When working with children we are acting in a position of trust. We recognise that keeping </w:t>
      </w:r>
      <w:proofErr w:type="gramStart"/>
      <w:r w:rsidR="00B551D7" w:rsidRPr="003E0492">
        <w:rPr>
          <w:rFonts w:eastAsia="Times New Roman" w:cstheme="minorHAnsi"/>
          <w:color w:val="555555"/>
          <w:kern w:val="0"/>
          <w:lang w:eastAsia="en-GB"/>
          <w14:ligatures w14:val="none"/>
        </w:rPr>
        <w:t xml:space="preserve">children </w:t>
      </w:r>
      <w:r w:rsidRPr="003E0492">
        <w:rPr>
          <w:rFonts w:eastAsia="Times New Roman" w:cstheme="minorHAnsi"/>
          <w:color w:val="555555"/>
          <w:kern w:val="0"/>
          <w:lang w:eastAsia="en-GB"/>
          <w14:ligatures w14:val="none"/>
        </w:rPr>
        <w:t xml:space="preserve"> safe</w:t>
      </w:r>
      <w:proofErr w:type="gramEnd"/>
      <w:r w:rsidRPr="003E0492">
        <w:rPr>
          <w:rFonts w:eastAsia="Times New Roman" w:cstheme="minorHAnsi"/>
          <w:color w:val="555555"/>
          <w:kern w:val="0"/>
          <w:lang w:eastAsia="en-GB"/>
          <w14:ligatures w14:val="none"/>
        </w:rPr>
        <w:t xml:space="preserve"> is everyone’s responsibility, and we expect our members, volunteers, staff and</w:t>
      </w:r>
      <w:r w:rsidR="00F05B87">
        <w:rPr>
          <w:rFonts w:eastAsia="Times New Roman" w:cstheme="minorHAnsi"/>
          <w:color w:val="555555"/>
          <w:kern w:val="0"/>
          <w:lang w:eastAsia="en-GB"/>
          <w14:ligatures w14:val="none"/>
        </w:rPr>
        <w:t xml:space="preserve"> directors </w:t>
      </w:r>
      <w:r w:rsidRPr="003E0492">
        <w:rPr>
          <w:rFonts w:eastAsia="Times New Roman" w:cstheme="minorHAnsi"/>
          <w:color w:val="555555"/>
          <w:kern w:val="0"/>
          <w:lang w:eastAsia="en-GB"/>
          <w14:ligatures w14:val="none"/>
        </w:rPr>
        <w:t>to behave according to the following values:</w:t>
      </w:r>
    </w:p>
    <w:p w14:paraId="082CD937" w14:textId="77777777" w:rsidR="006A6147" w:rsidRPr="003E0492" w:rsidRDefault="006A6147" w:rsidP="006A6147">
      <w:pPr>
        <w:numPr>
          <w:ilvl w:val="0"/>
          <w:numId w:val="21"/>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3E0492">
        <w:rPr>
          <w:rFonts w:eastAsia="Times New Roman" w:cstheme="minorHAnsi"/>
          <w:color w:val="555555"/>
          <w:kern w:val="0"/>
          <w:lang w:eastAsia="en-GB"/>
          <w14:ligatures w14:val="none"/>
        </w:rPr>
        <w:t>All children have an equal right to protection from abuse and to be kept safe from harm regardless of their age, disability, gender reassignment, marriage and civil partnership, pregnancy and maternity, race, religion or belief, sex, and sexual orientation.</w:t>
      </w:r>
    </w:p>
    <w:p w14:paraId="3B95C3E9" w14:textId="77777777" w:rsidR="006A6147" w:rsidRPr="003E0492" w:rsidRDefault="006A6147" w:rsidP="006A6147">
      <w:pPr>
        <w:numPr>
          <w:ilvl w:val="0"/>
          <w:numId w:val="21"/>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3E0492">
        <w:rPr>
          <w:rFonts w:eastAsia="Times New Roman" w:cstheme="minorHAnsi"/>
          <w:color w:val="555555"/>
          <w:kern w:val="0"/>
          <w:lang w:eastAsia="en-GB"/>
          <w14:ligatures w14:val="none"/>
        </w:rPr>
        <w:t>We recognise some children are additionally vulnerable because of the impact of previous experiences, their level of dependency, communication needs or other issues.</w:t>
      </w:r>
    </w:p>
    <w:p w14:paraId="7B898C92" w14:textId="77777777" w:rsidR="006A6147" w:rsidRPr="003E0492" w:rsidRDefault="006A6147" w:rsidP="006A6147">
      <w:pPr>
        <w:numPr>
          <w:ilvl w:val="0"/>
          <w:numId w:val="21"/>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3E0492">
        <w:rPr>
          <w:rFonts w:eastAsia="Times New Roman" w:cstheme="minorHAnsi"/>
          <w:color w:val="555555"/>
          <w:kern w:val="0"/>
          <w:lang w:eastAsia="en-GB"/>
          <w14:ligatures w14:val="none"/>
        </w:rPr>
        <w:t>We listen to and respect everyone in the group.</w:t>
      </w:r>
    </w:p>
    <w:p w14:paraId="66E2AF74" w14:textId="77777777" w:rsidR="006A6147" w:rsidRPr="003E0492" w:rsidRDefault="006A6147" w:rsidP="006A6147">
      <w:pPr>
        <w:numPr>
          <w:ilvl w:val="0"/>
          <w:numId w:val="21"/>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3E0492">
        <w:rPr>
          <w:rFonts w:eastAsia="Times New Roman" w:cstheme="minorHAnsi"/>
          <w:color w:val="555555"/>
          <w:kern w:val="0"/>
          <w:lang w:eastAsia="en-GB"/>
          <w14:ligatures w14:val="none"/>
        </w:rPr>
        <w:t>We use language that is appropriate for age and ability, and not offensive or discriminatory.</w:t>
      </w:r>
    </w:p>
    <w:p w14:paraId="2171DD11" w14:textId="77777777" w:rsidR="006A6147" w:rsidRPr="003E0492" w:rsidRDefault="006A6147" w:rsidP="006A6147">
      <w:pPr>
        <w:numPr>
          <w:ilvl w:val="0"/>
          <w:numId w:val="21"/>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3E0492">
        <w:rPr>
          <w:rFonts w:eastAsia="Times New Roman" w:cstheme="minorHAnsi"/>
          <w:color w:val="555555"/>
          <w:kern w:val="0"/>
          <w:lang w:eastAsia="en-GB"/>
          <w14:ligatures w14:val="none"/>
        </w:rPr>
        <w:t>We encourage a culture of honesty, where everyone feels comfortable to point out attitudes or behaviours they do not like.</w:t>
      </w:r>
    </w:p>
    <w:p w14:paraId="6DFA2264" w14:textId="19485011" w:rsidR="006A6147" w:rsidRPr="00083A7B" w:rsidRDefault="006A6147" w:rsidP="006A6147">
      <w:pPr>
        <w:numPr>
          <w:ilvl w:val="0"/>
          <w:numId w:val="21"/>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We ensure that</w:t>
      </w:r>
      <w:r w:rsidR="007527D5" w:rsidRPr="00083A7B">
        <w:rPr>
          <w:rFonts w:eastAsia="Times New Roman" w:cstheme="minorHAnsi"/>
          <w:color w:val="555555"/>
          <w:kern w:val="0"/>
          <w:sz w:val="21"/>
          <w:szCs w:val="21"/>
          <w:lang w:eastAsia="en-GB"/>
          <w14:ligatures w14:val="none"/>
        </w:rPr>
        <w:t xml:space="preserve"> there is always </w:t>
      </w:r>
      <w:r w:rsidRPr="00083A7B">
        <w:rPr>
          <w:rFonts w:eastAsia="Times New Roman" w:cstheme="minorHAnsi"/>
          <w:color w:val="555555"/>
          <w:kern w:val="0"/>
          <w:sz w:val="21"/>
          <w:szCs w:val="21"/>
          <w:lang w:eastAsia="en-GB"/>
          <w14:ligatures w14:val="none"/>
        </w:rPr>
        <w:t>more than one adult present during activities with children</w:t>
      </w:r>
      <w:r w:rsidR="00854800">
        <w:rPr>
          <w:rFonts w:eastAsia="Times New Roman" w:cstheme="minorHAnsi"/>
          <w:color w:val="555555"/>
          <w:kern w:val="0"/>
          <w:sz w:val="21"/>
          <w:szCs w:val="21"/>
          <w:lang w:eastAsia="en-GB"/>
          <w14:ligatures w14:val="none"/>
        </w:rPr>
        <w:t xml:space="preserve"> and that children only engage with activities organised by the Project of accompanied by a parent or guardian. </w:t>
      </w:r>
    </w:p>
    <w:p w14:paraId="300644A0" w14:textId="77777777" w:rsidR="006A6147" w:rsidRDefault="006A6147" w:rsidP="006A6147">
      <w:pPr>
        <w:numPr>
          <w:ilvl w:val="0"/>
          <w:numId w:val="21"/>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All allegations and suspicions of neglect and abuse will be taken seriously and responded to swiftly and appropriately.</w:t>
      </w:r>
    </w:p>
    <w:p w14:paraId="054B8861" w14:textId="77777777" w:rsidR="00854800" w:rsidRPr="00083A7B" w:rsidRDefault="00854800" w:rsidP="00854800">
      <w:pPr>
        <w:shd w:val="clear" w:color="auto" w:fill="FFFFFF"/>
        <w:spacing w:after="0" w:line="240" w:lineRule="auto"/>
        <w:ind w:left="360" w:right="360"/>
        <w:textAlignment w:val="baseline"/>
        <w:rPr>
          <w:rFonts w:eastAsia="Times New Roman" w:cstheme="minorHAnsi"/>
          <w:color w:val="555555"/>
          <w:kern w:val="0"/>
          <w:sz w:val="21"/>
          <w:szCs w:val="21"/>
          <w:lang w:eastAsia="en-GB"/>
          <w14:ligatures w14:val="none"/>
        </w:rPr>
      </w:pPr>
    </w:p>
    <w:p w14:paraId="7B836FFC" w14:textId="77777777" w:rsidR="006A6147" w:rsidRPr="00083A7B" w:rsidRDefault="006A6147" w:rsidP="006A6147">
      <w:pPr>
        <w:shd w:val="clear" w:color="auto" w:fill="FFFFFF"/>
        <w:spacing w:after="0"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This means when working with children, we will </w:t>
      </w:r>
      <w:r w:rsidRPr="00083A7B">
        <w:rPr>
          <w:rFonts w:eastAsia="Times New Roman" w:cstheme="minorHAnsi"/>
          <w:color w:val="555555"/>
          <w:kern w:val="0"/>
          <w:sz w:val="21"/>
          <w:szCs w:val="21"/>
          <w:u w:val="single"/>
          <w:bdr w:val="none" w:sz="0" w:space="0" w:color="auto" w:frame="1"/>
          <w:lang w:eastAsia="en-GB"/>
          <w14:ligatures w14:val="none"/>
        </w:rPr>
        <w:t>never</w:t>
      </w:r>
      <w:r w:rsidRPr="00083A7B">
        <w:rPr>
          <w:rFonts w:eastAsia="Times New Roman" w:cstheme="minorHAnsi"/>
          <w:color w:val="555555"/>
          <w:kern w:val="0"/>
          <w:sz w:val="21"/>
          <w:szCs w:val="21"/>
          <w:lang w:eastAsia="en-GB"/>
          <w14:ligatures w14:val="none"/>
        </w:rPr>
        <w:t>:</w:t>
      </w:r>
    </w:p>
    <w:p w14:paraId="7C6C09C9" w14:textId="77777777" w:rsidR="006A6147" w:rsidRPr="00083A7B" w:rsidRDefault="006A6147" w:rsidP="006A6147">
      <w:pPr>
        <w:numPr>
          <w:ilvl w:val="0"/>
          <w:numId w:val="22"/>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Promise to keep secrets – safeguarding relies on sharing concerns appropriately with other agencies.</w:t>
      </w:r>
    </w:p>
    <w:p w14:paraId="57C04BF2" w14:textId="77777777" w:rsidR="006A6147" w:rsidRPr="00083A7B" w:rsidRDefault="006A6147" w:rsidP="006A6147">
      <w:pPr>
        <w:numPr>
          <w:ilvl w:val="0"/>
          <w:numId w:val="22"/>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Allow suspicions or allegations of abuse or neglect to go </w:t>
      </w:r>
      <w:proofErr w:type="gramStart"/>
      <w:r w:rsidRPr="00083A7B">
        <w:rPr>
          <w:rFonts w:eastAsia="Times New Roman" w:cstheme="minorHAnsi"/>
          <w:color w:val="555555"/>
          <w:kern w:val="0"/>
          <w:sz w:val="21"/>
          <w:szCs w:val="21"/>
          <w:lang w:eastAsia="en-GB"/>
          <w14:ligatures w14:val="none"/>
        </w:rPr>
        <w:t>unreported</w:t>
      </w:r>
      <w:proofErr w:type="gramEnd"/>
    </w:p>
    <w:p w14:paraId="072E5A5C" w14:textId="77777777" w:rsidR="006A6147" w:rsidRPr="00083A7B" w:rsidRDefault="006A6147" w:rsidP="006A6147">
      <w:pPr>
        <w:numPr>
          <w:ilvl w:val="0"/>
          <w:numId w:val="22"/>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Act in a way that is threatening, abusive or </w:t>
      </w:r>
      <w:proofErr w:type="gramStart"/>
      <w:r w:rsidRPr="00083A7B">
        <w:rPr>
          <w:rFonts w:eastAsia="Times New Roman" w:cstheme="minorHAnsi"/>
          <w:color w:val="555555"/>
          <w:kern w:val="0"/>
          <w:sz w:val="21"/>
          <w:szCs w:val="21"/>
          <w:lang w:eastAsia="en-GB"/>
          <w14:ligatures w14:val="none"/>
        </w:rPr>
        <w:t>bullying</w:t>
      </w:r>
      <w:proofErr w:type="gramEnd"/>
    </w:p>
    <w:p w14:paraId="184D2DED" w14:textId="77777777" w:rsidR="006A6147" w:rsidRPr="00083A7B" w:rsidRDefault="006A6147" w:rsidP="006A6147">
      <w:pPr>
        <w:numPr>
          <w:ilvl w:val="0"/>
          <w:numId w:val="22"/>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Jump to conclusions about others without checking </w:t>
      </w:r>
      <w:proofErr w:type="gramStart"/>
      <w:r w:rsidRPr="00083A7B">
        <w:rPr>
          <w:rFonts w:eastAsia="Times New Roman" w:cstheme="minorHAnsi"/>
          <w:color w:val="555555"/>
          <w:kern w:val="0"/>
          <w:sz w:val="21"/>
          <w:szCs w:val="21"/>
          <w:lang w:eastAsia="en-GB"/>
          <w14:ligatures w14:val="none"/>
        </w:rPr>
        <w:t>facts</w:t>
      </w:r>
      <w:proofErr w:type="gramEnd"/>
    </w:p>
    <w:p w14:paraId="4814CCE2" w14:textId="77777777" w:rsidR="006A6147" w:rsidRPr="00854800" w:rsidRDefault="006A6147" w:rsidP="006A6147">
      <w:pPr>
        <w:shd w:val="clear" w:color="auto" w:fill="FFFFFF"/>
        <w:spacing w:before="206" w:after="206" w:line="240" w:lineRule="atLeast"/>
        <w:textAlignment w:val="baseline"/>
        <w:outlineLvl w:val="2"/>
        <w:rPr>
          <w:rFonts w:eastAsia="Times New Roman" w:cstheme="minorHAnsi"/>
          <w:b/>
          <w:bCs/>
          <w:color w:val="555555"/>
          <w:kern w:val="0"/>
          <w:sz w:val="24"/>
          <w:szCs w:val="24"/>
          <w:lang w:eastAsia="en-GB"/>
          <w14:ligatures w14:val="none"/>
        </w:rPr>
      </w:pPr>
      <w:r w:rsidRPr="00854800">
        <w:rPr>
          <w:rFonts w:eastAsia="Times New Roman" w:cstheme="minorHAnsi"/>
          <w:b/>
          <w:bCs/>
          <w:color w:val="555555"/>
          <w:kern w:val="0"/>
          <w:sz w:val="24"/>
          <w:szCs w:val="24"/>
          <w:lang w:eastAsia="en-GB"/>
          <w14:ligatures w14:val="none"/>
        </w:rPr>
        <w:t>3. Legislation</w:t>
      </w:r>
    </w:p>
    <w:p w14:paraId="6104C374" w14:textId="4F2940EA" w:rsidR="006A6147" w:rsidRPr="00083A7B" w:rsidRDefault="002D5CBD"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The Shelley Memorial Project </w:t>
      </w:r>
      <w:r w:rsidR="006A6147" w:rsidRPr="00083A7B">
        <w:rPr>
          <w:rFonts w:eastAsia="Times New Roman" w:cstheme="minorHAnsi"/>
          <w:color w:val="555555"/>
          <w:kern w:val="0"/>
          <w:sz w:val="21"/>
          <w:szCs w:val="21"/>
          <w:lang w:eastAsia="en-GB"/>
          <w14:ligatures w14:val="none"/>
        </w:rPr>
        <w:t>recognises the importance of Working Together to Safeguard Children. We are committed to working with our local authorities and the Local Safeguarding Children Board.</w:t>
      </w:r>
    </w:p>
    <w:p w14:paraId="0ECB32AD" w14:textId="77777777"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This policy, and the practices within it, are based on the relevant legislation and guidance seeking to protect children, including:</w:t>
      </w:r>
    </w:p>
    <w:p w14:paraId="2463E227" w14:textId="77777777" w:rsidR="006A6147" w:rsidRPr="00083A7B" w:rsidRDefault="006A6147" w:rsidP="006A6147">
      <w:pPr>
        <w:numPr>
          <w:ilvl w:val="0"/>
          <w:numId w:val="23"/>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The Children Acts 1989 and </w:t>
      </w:r>
      <w:proofErr w:type="gramStart"/>
      <w:r w:rsidRPr="00083A7B">
        <w:rPr>
          <w:rFonts w:eastAsia="Times New Roman" w:cstheme="minorHAnsi"/>
          <w:color w:val="555555"/>
          <w:kern w:val="0"/>
          <w:sz w:val="21"/>
          <w:szCs w:val="21"/>
          <w:lang w:eastAsia="en-GB"/>
          <w14:ligatures w14:val="none"/>
        </w:rPr>
        <w:t>2004;</w:t>
      </w:r>
      <w:proofErr w:type="gramEnd"/>
    </w:p>
    <w:p w14:paraId="26E7BAB3" w14:textId="77777777" w:rsidR="006A6147" w:rsidRPr="00083A7B" w:rsidRDefault="006A6147" w:rsidP="006A6147">
      <w:pPr>
        <w:numPr>
          <w:ilvl w:val="0"/>
          <w:numId w:val="23"/>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Working Together to Safeguard Children 2018</w:t>
      </w:r>
    </w:p>
    <w:p w14:paraId="4165A7B4" w14:textId="6FAD9FC8" w:rsidR="006A6147" w:rsidRPr="00C20335" w:rsidRDefault="006A6147" w:rsidP="00C20335">
      <w:pPr>
        <w:shd w:val="clear" w:color="auto" w:fill="FFFFFF"/>
        <w:spacing w:before="384" w:after="384" w:line="240" w:lineRule="auto"/>
        <w:textAlignment w:val="baseline"/>
        <w:rPr>
          <w:rFonts w:eastAsia="Times New Roman" w:cstheme="minorHAnsi"/>
          <w:b/>
          <w:bCs/>
          <w:color w:val="555555"/>
          <w:kern w:val="0"/>
          <w:sz w:val="24"/>
          <w:szCs w:val="24"/>
          <w:lang w:eastAsia="en-GB"/>
          <w14:ligatures w14:val="none"/>
        </w:rPr>
      </w:pPr>
      <w:r w:rsidRPr="00C20335">
        <w:rPr>
          <w:rFonts w:eastAsia="Times New Roman" w:cstheme="minorHAnsi"/>
          <w:color w:val="555555"/>
          <w:kern w:val="0"/>
          <w:sz w:val="24"/>
          <w:szCs w:val="24"/>
          <w:lang w:eastAsia="en-GB"/>
          <w14:ligatures w14:val="none"/>
        </w:rPr>
        <w:t> </w:t>
      </w:r>
      <w:r w:rsidRPr="00C20335">
        <w:rPr>
          <w:rFonts w:eastAsia="Times New Roman" w:cstheme="minorHAnsi"/>
          <w:b/>
          <w:bCs/>
          <w:color w:val="555555"/>
          <w:kern w:val="0"/>
          <w:sz w:val="24"/>
          <w:szCs w:val="24"/>
          <w:lang w:eastAsia="en-GB"/>
          <w14:ligatures w14:val="none"/>
        </w:rPr>
        <w:t>4. Definitions</w:t>
      </w:r>
    </w:p>
    <w:p w14:paraId="73DF68CC" w14:textId="77777777"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Children Act 1989 defines a child as: anyone who has not yet reached their 18th birthday, even if they are living independently, are a member of the armed forces or are in hospital.</w:t>
      </w:r>
    </w:p>
    <w:p w14:paraId="5CC45417" w14:textId="77777777" w:rsidR="006A6147" w:rsidRPr="00083A7B" w:rsidRDefault="006A6147" w:rsidP="006A6147">
      <w:pPr>
        <w:shd w:val="clear" w:color="auto" w:fill="FFFFFF"/>
        <w:spacing w:after="0"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b/>
          <w:bCs/>
          <w:color w:val="555555"/>
          <w:kern w:val="0"/>
          <w:sz w:val="21"/>
          <w:szCs w:val="21"/>
          <w:bdr w:val="none" w:sz="0" w:space="0" w:color="auto" w:frame="1"/>
          <w:lang w:eastAsia="en-GB"/>
          <w14:ligatures w14:val="none"/>
        </w:rPr>
        <w:t>Child abuse</w:t>
      </w:r>
      <w:r w:rsidRPr="00083A7B">
        <w:rPr>
          <w:rFonts w:eastAsia="Times New Roman" w:cstheme="minorHAnsi"/>
          <w:color w:val="555555"/>
          <w:kern w:val="0"/>
          <w:sz w:val="21"/>
          <w:szCs w:val="21"/>
          <w:lang w:eastAsia="en-GB"/>
          <w14:ligatures w14:val="none"/>
        </w:rPr>
        <w:t xml:space="preserve"> happens when a person harms a child. Children may be abused </w:t>
      </w:r>
      <w:proofErr w:type="gramStart"/>
      <w:r w:rsidRPr="00083A7B">
        <w:rPr>
          <w:rFonts w:eastAsia="Times New Roman" w:cstheme="minorHAnsi"/>
          <w:color w:val="555555"/>
          <w:kern w:val="0"/>
          <w:sz w:val="21"/>
          <w:szCs w:val="21"/>
          <w:lang w:eastAsia="en-GB"/>
          <w14:ligatures w14:val="none"/>
        </w:rPr>
        <w:t>by:</w:t>
      </w:r>
      <w:proofErr w:type="gramEnd"/>
      <w:r w:rsidRPr="00083A7B">
        <w:rPr>
          <w:rFonts w:eastAsia="Times New Roman" w:cstheme="minorHAnsi"/>
          <w:color w:val="555555"/>
          <w:kern w:val="0"/>
          <w:sz w:val="21"/>
          <w:szCs w:val="21"/>
          <w:lang w:eastAsia="en-GB"/>
          <w14:ligatures w14:val="none"/>
        </w:rPr>
        <w:t xml:space="preserve"> family members; friends; people working or volunteering in organisational or community settings; people they know; or strangers.</w:t>
      </w:r>
    </w:p>
    <w:p w14:paraId="72DAEB77" w14:textId="4459185C"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types of abuse</w:t>
      </w:r>
      <w:r w:rsidR="00E61DF5">
        <w:rPr>
          <w:rFonts w:eastAsia="Times New Roman" w:cstheme="minorHAnsi"/>
          <w:color w:val="555555"/>
          <w:kern w:val="0"/>
          <w:sz w:val="21"/>
          <w:szCs w:val="21"/>
          <w:lang w:eastAsia="en-GB"/>
          <w14:ligatures w14:val="none"/>
        </w:rPr>
        <w:t xml:space="preserve"> that we are most likely to </w:t>
      </w:r>
      <w:proofErr w:type="spellStart"/>
      <w:r w:rsidR="00E61DF5">
        <w:rPr>
          <w:rFonts w:eastAsia="Times New Roman" w:cstheme="minorHAnsi"/>
          <w:color w:val="555555"/>
          <w:kern w:val="0"/>
          <w:sz w:val="21"/>
          <w:szCs w:val="21"/>
          <w:lang w:eastAsia="en-GB"/>
          <w14:ligatures w14:val="none"/>
        </w:rPr>
        <w:t>cpome</w:t>
      </w:r>
      <w:proofErr w:type="spellEnd"/>
      <w:r w:rsidR="00E61DF5">
        <w:rPr>
          <w:rFonts w:eastAsia="Times New Roman" w:cstheme="minorHAnsi"/>
          <w:color w:val="555555"/>
          <w:kern w:val="0"/>
          <w:sz w:val="21"/>
          <w:szCs w:val="21"/>
          <w:lang w:eastAsia="en-GB"/>
          <w14:ligatures w14:val="none"/>
        </w:rPr>
        <w:t xml:space="preserve"> </w:t>
      </w:r>
      <w:proofErr w:type="gramStart"/>
      <w:r w:rsidR="00E61DF5">
        <w:rPr>
          <w:rFonts w:eastAsia="Times New Roman" w:cstheme="minorHAnsi"/>
          <w:color w:val="555555"/>
          <w:kern w:val="0"/>
          <w:sz w:val="21"/>
          <w:szCs w:val="21"/>
          <w:lang w:eastAsia="en-GB"/>
          <w14:ligatures w14:val="none"/>
        </w:rPr>
        <w:t xml:space="preserve">across </w:t>
      </w:r>
      <w:r w:rsidRPr="00083A7B">
        <w:rPr>
          <w:rFonts w:eastAsia="Times New Roman" w:cstheme="minorHAnsi"/>
          <w:color w:val="555555"/>
          <w:kern w:val="0"/>
          <w:sz w:val="21"/>
          <w:szCs w:val="21"/>
          <w:lang w:eastAsia="en-GB"/>
          <w14:ligatures w14:val="none"/>
        </w:rPr>
        <w:t xml:space="preserve"> we</w:t>
      </w:r>
      <w:proofErr w:type="gramEnd"/>
      <w:r w:rsidRPr="00083A7B">
        <w:rPr>
          <w:rFonts w:eastAsia="Times New Roman" w:cstheme="minorHAnsi"/>
          <w:color w:val="555555"/>
          <w:kern w:val="0"/>
          <w:sz w:val="21"/>
          <w:szCs w:val="21"/>
          <w:lang w:eastAsia="en-GB"/>
          <w14:ligatures w14:val="none"/>
        </w:rPr>
        <w:t xml:space="preserve"> need to be aware of are:</w:t>
      </w:r>
    </w:p>
    <w:p w14:paraId="538830C3" w14:textId="77777777" w:rsidR="006A6147" w:rsidRPr="00083A7B" w:rsidRDefault="006A6147" w:rsidP="006A6147">
      <w:pPr>
        <w:numPr>
          <w:ilvl w:val="0"/>
          <w:numId w:val="24"/>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Physical abuse</w:t>
      </w:r>
    </w:p>
    <w:p w14:paraId="2AC37E7C" w14:textId="77777777" w:rsidR="006A6147" w:rsidRPr="00083A7B" w:rsidRDefault="006A6147" w:rsidP="006A6147">
      <w:pPr>
        <w:numPr>
          <w:ilvl w:val="0"/>
          <w:numId w:val="24"/>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Neglect</w:t>
      </w:r>
    </w:p>
    <w:p w14:paraId="28D82620" w14:textId="77777777" w:rsidR="006A6147" w:rsidRPr="00083A7B" w:rsidRDefault="006A6147" w:rsidP="006A6147">
      <w:pPr>
        <w:numPr>
          <w:ilvl w:val="0"/>
          <w:numId w:val="24"/>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Emotional abuse</w:t>
      </w:r>
    </w:p>
    <w:p w14:paraId="073B739E" w14:textId="77777777" w:rsidR="006A6147" w:rsidRPr="00083A7B" w:rsidRDefault="006A6147" w:rsidP="006A6147">
      <w:pPr>
        <w:numPr>
          <w:ilvl w:val="0"/>
          <w:numId w:val="24"/>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Bullying and cyberbullying</w:t>
      </w:r>
    </w:p>
    <w:p w14:paraId="0ECF2DA6" w14:textId="77777777" w:rsidR="006A6147" w:rsidRPr="00083A7B" w:rsidRDefault="006A6147" w:rsidP="006A6147">
      <w:pPr>
        <w:numPr>
          <w:ilvl w:val="0"/>
          <w:numId w:val="24"/>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Child sexual exploitation</w:t>
      </w:r>
    </w:p>
    <w:p w14:paraId="3D16E417" w14:textId="77777777" w:rsidR="006A6147" w:rsidRPr="00083A7B" w:rsidRDefault="006A6147" w:rsidP="006A6147">
      <w:pPr>
        <w:numPr>
          <w:ilvl w:val="0"/>
          <w:numId w:val="24"/>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Child criminal exploitation</w:t>
      </w:r>
    </w:p>
    <w:p w14:paraId="756E7F2C" w14:textId="77777777" w:rsidR="006A6147" w:rsidRPr="00083A7B" w:rsidRDefault="006A6147" w:rsidP="006A6147">
      <w:pPr>
        <w:numPr>
          <w:ilvl w:val="0"/>
          <w:numId w:val="24"/>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Grooming</w:t>
      </w:r>
    </w:p>
    <w:p w14:paraId="33D332C2" w14:textId="65EF96B8" w:rsidR="006A6147" w:rsidRPr="00C20335" w:rsidRDefault="006A6147" w:rsidP="00C20335">
      <w:pPr>
        <w:shd w:val="clear" w:color="auto" w:fill="FFFFFF"/>
        <w:spacing w:before="384" w:after="384" w:line="240" w:lineRule="auto"/>
        <w:textAlignment w:val="baseline"/>
        <w:rPr>
          <w:rFonts w:eastAsia="Times New Roman" w:cstheme="minorHAnsi"/>
          <w:b/>
          <w:bCs/>
          <w:color w:val="555555"/>
          <w:kern w:val="0"/>
          <w:sz w:val="24"/>
          <w:szCs w:val="24"/>
          <w:lang w:eastAsia="en-GB"/>
          <w14:ligatures w14:val="none"/>
        </w:rPr>
      </w:pPr>
      <w:r w:rsidRPr="00C20335">
        <w:rPr>
          <w:rFonts w:eastAsia="Times New Roman" w:cstheme="minorHAnsi"/>
          <w:color w:val="555555"/>
          <w:kern w:val="0"/>
          <w:sz w:val="24"/>
          <w:szCs w:val="24"/>
          <w:lang w:eastAsia="en-GB"/>
          <w14:ligatures w14:val="none"/>
        </w:rPr>
        <w:t> </w:t>
      </w:r>
      <w:r w:rsidRPr="00C20335">
        <w:rPr>
          <w:rFonts w:eastAsia="Times New Roman" w:cstheme="minorHAnsi"/>
          <w:b/>
          <w:bCs/>
          <w:color w:val="555555"/>
          <w:kern w:val="0"/>
          <w:sz w:val="24"/>
          <w:szCs w:val="24"/>
          <w:lang w:eastAsia="en-GB"/>
          <w14:ligatures w14:val="none"/>
        </w:rPr>
        <w:t>5. Recognising safeguarding concerns</w:t>
      </w:r>
    </w:p>
    <w:p w14:paraId="484F066E" w14:textId="6585C99B" w:rsidR="006A6147" w:rsidRPr="00083A7B" w:rsidRDefault="006A6147" w:rsidP="00E6305A">
      <w:pPr>
        <w:shd w:val="clear" w:color="auto" w:fill="FFFFFF"/>
        <w:tabs>
          <w:tab w:val="left" w:pos="426"/>
        </w:tabs>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There are many signs and indicators that may suggest a child is experiencing abuse or neglect. There may be other explanations too, but </w:t>
      </w:r>
      <w:r w:rsidR="00A5161B" w:rsidRPr="00083A7B">
        <w:rPr>
          <w:rFonts w:eastAsia="Times New Roman" w:cstheme="minorHAnsi"/>
          <w:color w:val="555555"/>
          <w:kern w:val="0"/>
          <w:sz w:val="21"/>
          <w:szCs w:val="21"/>
          <w:lang w:eastAsia="en-GB"/>
          <w14:ligatures w14:val="none"/>
        </w:rPr>
        <w:t xml:space="preserve">the Shelley Memorial Project </w:t>
      </w:r>
      <w:r w:rsidRPr="00083A7B">
        <w:rPr>
          <w:rFonts w:eastAsia="Times New Roman" w:cstheme="minorHAnsi"/>
          <w:color w:val="555555"/>
          <w:kern w:val="0"/>
          <w:sz w:val="21"/>
          <w:szCs w:val="21"/>
          <w:lang w:eastAsia="en-GB"/>
          <w14:ligatures w14:val="none"/>
        </w:rPr>
        <w:t>will not ignore any of these signs if they are apparent.</w:t>
      </w:r>
      <w:r w:rsidR="002C2162">
        <w:rPr>
          <w:rFonts w:eastAsia="Times New Roman" w:cstheme="minorHAnsi"/>
          <w:color w:val="555555"/>
          <w:kern w:val="0"/>
          <w:sz w:val="21"/>
          <w:szCs w:val="21"/>
          <w:lang w:eastAsia="en-GB"/>
          <w14:ligatures w14:val="none"/>
        </w:rPr>
        <w:t xml:space="preserve">  </w:t>
      </w:r>
      <w:r w:rsidR="002C2162">
        <w:t xml:space="preserve">If a volunteer sees or suspects that a child participating in our activities is at risk of harm or </w:t>
      </w:r>
      <w:proofErr w:type="gramStart"/>
      <w:r w:rsidR="002C2162">
        <w:t>abuse</w:t>
      </w:r>
      <w:proofErr w:type="gramEnd"/>
      <w:r w:rsidR="002C2162">
        <w:t xml:space="preserve"> then this must be reported to the Nominated Safeguarding Person (NSP). Their contact details are </w:t>
      </w:r>
      <w:r w:rsidR="00951735">
        <w:t xml:space="preserve"> </w:t>
      </w:r>
      <w:r w:rsidR="002C2162">
        <w:t>at the end of this documen</w:t>
      </w:r>
      <w:r w:rsidR="00752BFA">
        <w:t>t</w:t>
      </w:r>
      <w:r w:rsidR="005A1DA8">
        <w:t>.</w:t>
      </w:r>
    </w:p>
    <w:p w14:paraId="1AB68E84" w14:textId="48C206EF"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A child may confide (disclose) to a trustee, volunteer, of other member </w:t>
      </w:r>
      <w:proofErr w:type="gramStart"/>
      <w:r w:rsidRPr="00083A7B">
        <w:rPr>
          <w:rFonts w:eastAsia="Times New Roman" w:cstheme="minorHAnsi"/>
          <w:color w:val="555555"/>
          <w:kern w:val="0"/>
          <w:sz w:val="21"/>
          <w:szCs w:val="21"/>
          <w:lang w:eastAsia="en-GB"/>
          <w14:ligatures w14:val="none"/>
        </w:rPr>
        <w:t xml:space="preserve">of </w:t>
      </w:r>
      <w:r w:rsidR="00A5161B" w:rsidRPr="00083A7B">
        <w:rPr>
          <w:rFonts w:eastAsia="Times New Roman" w:cstheme="minorHAnsi"/>
          <w:color w:val="555555"/>
          <w:kern w:val="0"/>
          <w:sz w:val="21"/>
          <w:szCs w:val="21"/>
          <w:lang w:eastAsia="en-GB"/>
          <w14:ligatures w14:val="none"/>
        </w:rPr>
        <w:t xml:space="preserve"> the</w:t>
      </w:r>
      <w:proofErr w:type="gramEnd"/>
      <w:r w:rsidR="00A5161B" w:rsidRPr="00083A7B">
        <w:rPr>
          <w:rFonts w:eastAsia="Times New Roman" w:cstheme="minorHAnsi"/>
          <w:color w:val="555555"/>
          <w:kern w:val="0"/>
          <w:sz w:val="21"/>
          <w:szCs w:val="21"/>
          <w:lang w:eastAsia="en-GB"/>
          <w14:ligatures w14:val="none"/>
        </w:rPr>
        <w:t xml:space="preserve"> Shelley Memorial Project </w:t>
      </w:r>
      <w:r w:rsidRPr="00083A7B">
        <w:rPr>
          <w:rFonts w:eastAsia="Times New Roman" w:cstheme="minorHAnsi"/>
          <w:color w:val="555555"/>
          <w:kern w:val="0"/>
          <w:sz w:val="21"/>
          <w:szCs w:val="21"/>
          <w:lang w:eastAsia="en-GB"/>
          <w14:ligatures w14:val="none"/>
        </w:rPr>
        <w:t>that they are experiencing abuse, inside or outside the activities of the group. Or someone else may notice signs in a particular child.</w:t>
      </w:r>
    </w:p>
    <w:p w14:paraId="68862EA6" w14:textId="397065BA"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Different forms of abuse and neglect may have different signs.</w:t>
      </w:r>
      <w:r w:rsidR="00584917">
        <w:rPr>
          <w:rFonts w:eastAsia="Times New Roman" w:cstheme="minorHAnsi"/>
          <w:color w:val="555555"/>
          <w:kern w:val="0"/>
          <w:sz w:val="21"/>
          <w:szCs w:val="21"/>
          <w:lang w:eastAsia="en-GB"/>
          <w14:ligatures w14:val="none"/>
        </w:rPr>
        <w:t xml:space="preserve">  Examples of </w:t>
      </w:r>
      <w:r w:rsidR="008D099C">
        <w:rPr>
          <w:rFonts w:eastAsia="Times New Roman" w:cstheme="minorHAnsi"/>
          <w:color w:val="555555"/>
          <w:kern w:val="0"/>
          <w:sz w:val="21"/>
          <w:szCs w:val="21"/>
          <w:lang w:eastAsia="en-GB"/>
          <w14:ligatures w14:val="none"/>
        </w:rPr>
        <w:t xml:space="preserve">signs of abuse are as follows: </w:t>
      </w:r>
    </w:p>
    <w:p w14:paraId="7EB88831" w14:textId="77777777" w:rsidR="006A6147" w:rsidRPr="008D099C" w:rsidRDefault="006A6147" w:rsidP="006A6147">
      <w:pPr>
        <w:shd w:val="clear" w:color="auto" w:fill="FFFFFF"/>
        <w:spacing w:before="240" w:after="240" w:line="240" w:lineRule="atLeast"/>
        <w:textAlignment w:val="baseline"/>
        <w:outlineLvl w:val="3"/>
        <w:rPr>
          <w:rFonts w:eastAsia="Times New Roman" w:cstheme="minorHAnsi"/>
          <w:b/>
          <w:bCs/>
          <w:color w:val="555555"/>
          <w:kern w:val="0"/>
          <w:sz w:val="24"/>
          <w:szCs w:val="24"/>
          <w:lang w:eastAsia="en-GB"/>
          <w14:ligatures w14:val="none"/>
        </w:rPr>
      </w:pPr>
      <w:r w:rsidRPr="008D099C">
        <w:rPr>
          <w:rFonts w:eastAsia="Times New Roman" w:cstheme="minorHAnsi"/>
          <w:b/>
          <w:bCs/>
          <w:color w:val="555555"/>
          <w:kern w:val="0"/>
          <w:sz w:val="24"/>
          <w:szCs w:val="24"/>
          <w:lang w:eastAsia="en-GB"/>
          <w14:ligatures w14:val="none"/>
        </w:rPr>
        <w:t>Physical Abuse</w:t>
      </w:r>
    </w:p>
    <w:p w14:paraId="084DC39A" w14:textId="3CE659D3"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Visible signs</w:t>
      </w:r>
      <w:r w:rsidR="00D8003B">
        <w:rPr>
          <w:rFonts w:eastAsia="Times New Roman" w:cstheme="minorHAnsi"/>
          <w:color w:val="555555"/>
          <w:kern w:val="0"/>
          <w:sz w:val="21"/>
          <w:szCs w:val="21"/>
          <w:lang w:eastAsia="en-GB"/>
          <w14:ligatures w14:val="none"/>
        </w:rPr>
        <w:t>:</w:t>
      </w:r>
    </w:p>
    <w:p w14:paraId="2A55B1E7" w14:textId="12137AFE" w:rsidR="006A6147" w:rsidRPr="00083A7B" w:rsidRDefault="006A6147" w:rsidP="006A6147">
      <w:pPr>
        <w:numPr>
          <w:ilvl w:val="0"/>
          <w:numId w:val="25"/>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Injuries to any part of the body</w:t>
      </w:r>
      <w:r w:rsidR="00EB6DE7">
        <w:rPr>
          <w:rFonts w:eastAsia="Times New Roman" w:cstheme="minorHAnsi"/>
          <w:color w:val="555555"/>
          <w:kern w:val="0"/>
          <w:sz w:val="21"/>
          <w:szCs w:val="21"/>
          <w:lang w:eastAsia="en-GB"/>
          <w14:ligatures w14:val="none"/>
        </w:rPr>
        <w:t>.</w:t>
      </w:r>
    </w:p>
    <w:p w14:paraId="3496C548" w14:textId="7A53F858" w:rsidR="006A6147" w:rsidRPr="00083A7B" w:rsidRDefault="006A6147" w:rsidP="006A6147">
      <w:pPr>
        <w:numPr>
          <w:ilvl w:val="0"/>
          <w:numId w:val="25"/>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Children who find it painful to walk, sit down, move their </w:t>
      </w:r>
      <w:proofErr w:type="gramStart"/>
      <w:r w:rsidRPr="00083A7B">
        <w:rPr>
          <w:rFonts w:eastAsia="Times New Roman" w:cstheme="minorHAnsi"/>
          <w:color w:val="555555"/>
          <w:kern w:val="0"/>
          <w:sz w:val="21"/>
          <w:szCs w:val="21"/>
          <w:lang w:eastAsia="en-GB"/>
          <w14:ligatures w14:val="none"/>
        </w:rPr>
        <w:t>jaws</w:t>
      </w:r>
      <w:proofErr w:type="gramEnd"/>
      <w:r w:rsidRPr="00083A7B">
        <w:rPr>
          <w:rFonts w:eastAsia="Times New Roman" w:cstheme="minorHAnsi"/>
          <w:color w:val="555555"/>
          <w:kern w:val="0"/>
          <w:sz w:val="21"/>
          <w:szCs w:val="21"/>
          <w:lang w:eastAsia="en-GB"/>
          <w14:ligatures w14:val="none"/>
        </w:rPr>
        <w:t xml:space="preserve"> or exhibit other signs of pain</w:t>
      </w:r>
      <w:r w:rsidR="00427893">
        <w:rPr>
          <w:rFonts w:eastAsia="Times New Roman" w:cstheme="minorHAnsi"/>
          <w:color w:val="555555"/>
          <w:kern w:val="0"/>
          <w:sz w:val="21"/>
          <w:szCs w:val="21"/>
          <w:lang w:eastAsia="en-GB"/>
          <w14:ligatures w14:val="none"/>
        </w:rPr>
        <w:t>.</w:t>
      </w:r>
    </w:p>
    <w:p w14:paraId="171B373F" w14:textId="026B307F" w:rsidR="006A6147" w:rsidRPr="00083A7B" w:rsidRDefault="006A6147" w:rsidP="006A6147">
      <w:pPr>
        <w:numPr>
          <w:ilvl w:val="0"/>
          <w:numId w:val="25"/>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Injuries which are not typical of the bumps and bruises associated with children’s activities</w:t>
      </w:r>
      <w:r w:rsidR="00427893">
        <w:rPr>
          <w:rFonts w:eastAsia="Times New Roman" w:cstheme="minorHAnsi"/>
          <w:color w:val="555555"/>
          <w:kern w:val="0"/>
          <w:sz w:val="21"/>
          <w:szCs w:val="21"/>
          <w:lang w:eastAsia="en-GB"/>
          <w14:ligatures w14:val="none"/>
        </w:rPr>
        <w:t>.</w:t>
      </w:r>
    </w:p>
    <w:p w14:paraId="0A23286F" w14:textId="77777777" w:rsidR="006A6147" w:rsidRPr="00083A7B" w:rsidRDefault="006A6147" w:rsidP="006A6147">
      <w:pPr>
        <w:numPr>
          <w:ilvl w:val="0"/>
          <w:numId w:val="25"/>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regular occurrence of unexplained injuries</w:t>
      </w:r>
    </w:p>
    <w:p w14:paraId="01D2D4D0" w14:textId="65303A99" w:rsidR="006A6147" w:rsidRPr="00083A7B" w:rsidRDefault="006A6147" w:rsidP="006A6147">
      <w:pPr>
        <w:numPr>
          <w:ilvl w:val="0"/>
          <w:numId w:val="25"/>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child who is frequently injured where even apparently reasonable reasons are given</w:t>
      </w:r>
      <w:r w:rsidR="00427893">
        <w:rPr>
          <w:rFonts w:eastAsia="Times New Roman" w:cstheme="minorHAnsi"/>
          <w:color w:val="555555"/>
          <w:kern w:val="0"/>
          <w:sz w:val="21"/>
          <w:szCs w:val="21"/>
          <w:lang w:eastAsia="en-GB"/>
          <w14:ligatures w14:val="none"/>
        </w:rPr>
        <w:t>.</w:t>
      </w:r>
    </w:p>
    <w:p w14:paraId="103AE2AB" w14:textId="3FFF36CE"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Behavioural signs</w:t>
      </w:r>
      <w:r w:rsidR="00D8003B">
        <w:rPr>
          <w:rFonts w:eastAsia="Times New Roman" w:cstheme="minorHAnsi"/>
          <w:color w:val="555555"/>
          <w:kern w:val="0"/>
          <w:sz w:val="21"/>
          <w:szCs w:val="21"/>
          <w:lang w:eastAsia="en-GB"/>
          <w14:ligatures w14:val="none"/>
        </w:rPr>
        <w:t>:</w:t>
      </w:r>
    </w:p>
    <w:p w14:paraId="3E1668F4" w14:textId="0644DDD9" w:rsidR="006A6147" w:rsidRPr="00083A7B" w:rsidRDefault="006A6147" w:rsidP="006A6147">
      <w:pPr>
        <w:numPr>
          <w:ilvl w:val="0"/>
          <w:numId w:val="26"/>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Furtive or secretive behaviour</w:t>
      </w:r>
      <w:r w:rsidR="00427893">
        <w:rPr>
          <w:rFonts w:eastAsia="Times New Roman" w:cstheme="minorHAnsi"/>
          <w:color w:val="555555"/>
          <w:kern w:val="0"/>
          <w:sz w:val="21"/>
          <w:szCs w:val="21"/>
          <w:lang w:eastAsia="en-GB"/>
          <w14:ligatures w14:val="none"/>
        </w:rPr>
        <w:t>.</w:t>
      </w:r>
    </w:p>
    <w:p w14:paraId="7CC53746" w14:textId="1AFF8548" w:rsidR="006A6147" w:rsidRPr="00083A7B" w:rsidRDefault="006A6147" w:rsidP="006A6147">
      <w:pPr>
        <w:numPr>
          <w:ilvl w:val="0"/>
          <w:numId w:val="26"/>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Uncharacteristic aggression or withdrawn behaviour</w:t>
      </w:r>
      <w:r w:rsidR="00427893">
        <w:rPr>
          <w:rFonts w:eastAsia="Times New Roman" w:cstheme="minorHAnsi"/>
          <w:color w:val="555555"/>
          <w:kern w:val="0"/>
          <w:sz w:val="21"/>
          <w:szCs w:val="21"/>
          <w:lang w:eastAsia="en-GB"/>
          <w14:ligatures w14:val="none"/>
        </w:rPr>
        <w:t>.</w:t>
      </w:r>
    </w:p>
    <w:p w14:paraId="5BC15F4B" w14:textId="76649448"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What to listen for</w:t>
      </w:r>
      <w:r w:rsidR="00D8003B">
        <w:rPr>
          <w:rFonts w:eastAsia="Times New Roman" w:cstheme="minorHAnsi"/>
          <w:color w:val="555555"/>
          <w:kern w:val="0"/>
          <w:sz w:val="21"/>
          <w:szCs w:val="21"/>
          <w:lang w:eastAsia="en-GB"/>
          <w14:ligatures w14:val="none"/>
        </w:rPr>
        <w:t>:</w:t>
      </w:r>
    </w:p>
    <w:p w14:paraId="24719EE2" w14:textId="14790D77" w:rsidR="006A6147" w:rsidRPr="00083A7B" w:rsidRDefault="006A6147" w:rsidP="006A6147">
      <w:pPr>
        <w:numPr>
          <w:ilvl w:val="0"/>
          <w:numId w:val="27"/>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Confused or conflicting explanations about how injuries were sustained</w:t>
      </w:r>
      <w:r w:rsidR="00C16264">
        <w:rPr>
          <w:rFonts w:eastAsia="Times New Roman" w:cstheme="minorHAnsi"/>
          <w:color w:val="555555"/>
          <w:kern w:val="0"/>
          <w:sz w:val="21"/>
          <w:szCs w:val="21"/>
          <w:lang w:eastAsia="en-GB"/>
          <w14:ligatures w14:val="none"/>
        </w:rPr>
        <w:t>.</w:t>
      </w:r>
    </w:p>
    <w:p w14:paraId="35E90763" w14:textId="03065A96" w:rsidR="006A6147" w:rsidRPr="00083A7B" w:rsidRDefault="006A6147" w:rsidP="006A6147">
      <w:pPr>
        <w:numPr>
          <w:ilvl w:val="0"/>
          <w:numId w:val="27"/>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Evaluate carefully what is said and preferably document it verbatim</w:t>
      </w:r>
      <w:r w:rsidR="00C16264">
        <w:rPr>
          <w:rFonts w:eastAsia="Times New Roman" w:cstheme="minorHAnsi"/>
          <w:color w:val="555555"/>
          <w:kern w:val="0"/>
          <w:sz w:val="21"/>
          <w:szCs w:val="21"/>
          <w:lang w:eastAsia="en-GB"/>
          <w14:ligatures w14:val="none"/>
        </w:rPr>
        <w:t>.</w:t>
      </w:r>
    </w:p>
    <w:p w14:paraId="47CD3F26" w14:textId="25CDE37E" w:rsidR="006A6147" w:rsidRPr="00083A7B" w:rsidRDefault="006A6147" w:rsidP="006A6147">
      <w:pPr>
        <w:numPr>
          <w:ilvl w:val="0"/>
          <w:numId w:val="27"/>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Consider if the explanation is in keeping with the nature and site of the injury</w:t>
      </w:r>
      <w:r w:rsidR="00C16264">
        <w:rPr>
          <w:rFonts w:eastAsia="Times New Roman" w:cstheme="minorHAnsi"/>
          <w:color w:val="555555"/>
          <w:kern w:val="0"/>
          <w:sz w:val="21"/>
          <w:szCs w:val="21"/>
          <w:lang w:eastAsia="en-GB"/>
          <w14:ligatures w14:val="none"/>
        </w:rPr>
        <w:t>.</w:t>
      </w:r>
    </w:p>
    <w:p w14:paraId="06618F32" w14:textId="77777777" w:rsidR="006A6147" w:rsidRPr="00E6305A" w:rsidRDefault="006A6147" w:rsidP="006A6147">
      <w:pPr>
        <w:shd w:val="clear" w:color="auto" w:fill="FFFFFF"/>
        <w:spacing w:before="240" w:after="240" w:line="240" w:lineRule="atLeast"/>
        <w:textAlignment w:val="baseline"/>
        <w:outlineLvl w:val="3"/>
        <w:rPr>
          <w:rFonts w:eastAsia="Times New Roman" w:cstheme="minorHAnsi"/>
          <w:b/>
          <w:bCs/>
          <w:color w:val="555555"/>
          <w:kern w:val="0"/>
          <w:sz w:val="24"/>
          <w:szCs w:val="24"/>
          <w:lang w:eastAsia="en-GB"/>
          <w14:ligatures w14:val="none"/>
        </w:rPr>
      </w:pPr>
      <w:r w:rsidRPr="00E6305A">
        <w:rPr>
          <w:rFonts w:eastAsia="Times New Roman" w:cstheme="minorHAnsi"/>
          <w:b/>
          <w:bCs/>
          <w:color w:val="555555"/>
          <w:kern w:val="0"/>
          <w:sz w:val="24"/>
          <w:szCs w:val="24"/>
          <w:lang w:eastAsia="en-GB"/>
          <w14:ligatures w14:val="none"/>
        </w:rPr>
        <w:t>Emotional Abuse</w:t>
      </w:r>
    </w:p>
    <w:p w14:paraId="67BF29BC" w14:textId="77777777"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Watch for parent/carer </w:t>
      </w:r>
      <w:proofErr w:type="gramStart"/>
      <w:r w:rsidRPr="00083A7B">
        <w:rPr>
          <w:rFonts w:eastAsia="Times New Roman" w:cstheme="minorHAnsi"/>
          <w:color w:val="555555"/>
          <w:kern w:val="0"/>
          <w:sz w:val="21"/>
          <w:szCs w:val="21"/>
          <w:lang w:eastAsia="en-GB"/>
          <w14:ligatures w14:val="none"/>
        </w:rPr>
        <w:t>behaviours</w:t>
      </w:r>
      <w:proofErr w:type="gramEnd"/>
    </w:p>
    <w:p w14:paraId="2BB0F075" w14:textId="77777777" w:rsidR="006A6147" w:rsidRPr="00083A7B" w:rsidRDefault="006A6147" w:rsidP="006A6147">
      <w:pPr>
        <w:numPr>
          <w:ilvl w:val="0"/>
          <w:numId w:val="29"/>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Poor attachment with the child</w:t>
      </w:r>
    </w:p>
    <w:p w14:paraId="3E058634" w14:textId="77777777" w:rsidR="006A6147" w:rsidRPr="00083A7B" w:rsidRDefault="006A6147" w:rsidP="006A6147">
      <w:pPr>
        <w:numPr>
          <w:ilvl w:val="0"/>
          <w:numId w:val="29"/>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Unresponsive or neglectful behaviour towards the child’s emotional needs</w:t>
      </w:r>
    </w:p>
    <w:p w14:paraId="74FA6097" w14:textId="77777777" w:rsidR="006A6147" w:rsidRPr="00083A7B" w:rsidRDefault="006A6147" w:rsidP="006A6147">
      <w:pPr>
        <w:numPr>
          <w:ilvl w:val="0"/>
          <w:numId w:val="29"/>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Persistent negative comments about the child</w:t>
      </w:r>
    </w:p>
    <w:p w14:paraId="6FDBC6BB" w14:textId="2DD14220" w:rsidR="006A6147" w:rsidRPr="00EF2831" w:rsidRDefault="002D518F" w:rsidP="006A6147">
      <w:pPr>
        <w:shd w:val="clear" w:color="auto" w:fill="FFFFFF"/>
        <w:spacing w:before="384" w:after="384" w:line="240" w:lineRule="auto"/>
        <w:textAlignment w:val="baseline"/>
        <w:rPr>
          <w:rFonts w:eastAsia="Times New Roman" w:cstheme="minorHAnsi"/>
          <w:b/>
          <w:bCs/>
          <w:color w:val="555555"/>
          <w:kern w:val="0"/>
          <w:sz w:val="24"/>
          <w:szCs w:val="24"/>
          <w:lang w:eastAsia="en-GB"/>
          <w14:ligatures w14:val="none"/>
        </w:rPr>
      </w:pPr>
      <w:r w:rsidRPr="00EF2831">
        <w:rPr>
          <w:rFonts w:eastAsia="Times New Roman" w:cstheme="minorHAnsi"/>
          <w:b/>
          <w:bCs/>
          <w:color w:val="555555"/>
          <w:kern w:val="0"/>
          <w:sz w:val="24"/>
          <w:szCs w:val="24"/>
          <w:lang w:eastAsia="en-GB"/>
          <w14:ligatures w14:val="none"/>
        </w:rPr>
        <w:t xml:space="preserve">Sexual </w:t>
      </w:r>
      <w:r w:rsidR="00EF2831" w:rsidRPr="00EF2831">
        <w:rPr>
          <w:rFonts w:eastAsia="Times New Roman" w:cstheme="minorHAnsi"/>
          <w:b/>
          <w:bCs/>
          <w:color w:val="555555"/>
          <w:kern w:val="0"/>
          <w:sz w:val="24"/>
          <w:szCs w:val="24"/>
          <w:lang w:eastAsia="en-GB"/>
          <w14:ligatures w14:val="none"/>
        </w:rPr>
        <w:t xml:space="preserve">Abuse </w:t>
      </w:r>
    </w:p>
    <w:p w14:paraId="5D63D7F6" w14:textId="77777777" w:rsidR="006A6147" w:rsidRPr="00083A7B" w:rsidRDefault="006A6147" w:rsidP="006A6147">
      <w:pPr>
        <w:numPr>
          <w:ilvl w:val="0"/>
          <w:numId w:val="32"/>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Extreme variations in behaviour (e.g. anxiety or withdrawal)</w:t>
      </w:r>
    </w:p>
    <w:p w14:paraId="5A60E516" w14:textId="77777777" w:rsidR="006A6147" w:rsidRPr="00083A7B" w:rsidRDefault="006A6147" w:rsidP="006A6147">
      <w:pPr>
        <w:numPr>
          <w:ilvl w:val="0"/>
          <w:numId w:val="32"/>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Sexually provocative behaviour or knowledge that is incompatible with the child’s age or </w:t>
      </w:r>
      <w:proofErr w:type="gramStart"/>
      <w:r w:rsidRPr="00083A7B">
        <w:rPr>
          <w:rFonts w:eastAsia="Times New Roman" w:cstheme="minorHAnsi"/>
          <w:color w:val="555555"/>
          <w:kern w:val="0"/>
          <w:sz w:val="21"/>
          <w:szCs w:val="21"/>
          <w:lang w:eastAsia="en-GB"/>
          <w14:ligatures w14:val="none"/>
        </w:rPr>
        <w:t>understanding</w:t>
      </w:r>
      <w:proofErr w:type="gramEnd"/>
    </w:p>
    <w:p w14:paraId="52416C56" w14:textId="77777777" w:rsidR="006A6147" w:rsidRPr="00083A7B" w:rsidRDefault="006A6147" w:rsidP="006A6147">
      <w:pPr>
        <w:numPr>
          <w:ilvl w:val="0"/>
          <w:numId w:val="32"/>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Drawings and/or writing that is sexually explicit (this can be an indirect disclosure)</w:t>
      </w:r>
    </w:p>
    <w:p w14:paraId="32E5F5EF" w14:textId="77777777" w:rsidR="006A6147" w:rsidRPr="00083A7B" w:rsidRDefault="006A6147" w:rsidP="006A6147">
      <w:pPr>
        <w:numPr>
          <w:ilvl w:val="0"/>
          <w:numId w:val="32"/>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Direct </w:t>
      </w:r>
      <w:proofErr w:type="gramStart"/>
      <w:r w:rsidRPr="00083A7B">
        <w:rPr>
          <w:rFonts w:eastAsia="Times New Roman" w:cstheme="minorHAnsi"/>
          <w:color w:val="555555"/>
          <w:kern w:val="0"/>
          <w:sz w:val="21"/>
          <w:szCs w:val="21"/>
          <w:lang w:eastAsia="en-GB"/>
          <w14:ligatures w14:val="none"/>
        </w:rPr>
        <w:t>disclosure;</w:t>
      </w:r>
      <w:proofErr w:type="gramEnd"/>
      <w:r w:rsidRPr="00083A7B">
        <w:rPr>
          <w:rFonts w:eastAsia="Times New Roman" w:cstheme="minorHAnsi"/>
          <w:color w:val="555555"/>
          <w:kern w:val="0"/>
          <w:sz w:val="21"/>
          <w:szCs w:val="21"/>
          <w:lang w:eastAsia="en-GB"/>
          <w14:ligatures w14:val="none"/>
        </w:rPr>
        <w:t xml:space="preserve"> it is important to recognise that young children have neither the experience nor the understanding to be able to make up stories about sexual assault.</w:t>
      </w:r>
    </w:p>
    <w:p w14:paraId="3B18B1BC" w14:textId="77777777" w:rsidR="006A6147" w:rsidRPr="00E6305A" w:rsidRDefault="006A6147" w:rsidP="006A6147">
      <w:pPr>
        <w:shd w:val="clear" w:color="auto" w:fill="FFFFFF"/>
        <w:spacing w:before="240" w:after="240" w:line="240" w:lineRule="atLeast"/>
        <w:textAlignment w:val="baseline"/>
        <w:outlineLvl w:val="3"/>
        <w:rPr>
          <w:rFonts w:eastAsia="Times New Roman" w:cstheme="minorHAnsi"/>
          <w:b/>
          <w:bCs/>
          <w:color w:val="555555"/>
          <w:kern w:val="0"/>
          <w:sz w:val="24"/>
          <w:szCs w:val="24"/>
          <w:lang w:eastAsia="en-GB"/>
          <w14:ligatures w14:val="none"/>
        </w:rPr>
      </w:pPr>
      <w:r w:rsidRPr="00E6305A">
        <w:rPr>
          <w:rFonts w:eastAsia="Times New Roman" w:cstheme="minorHAnsi"/>
          <w:b/>
          <w:bCs/>
          <w:color w:val="555555"/>
          <w:kern w:val="0"/>
          <w:sz w:val="24"/>
          <w:szCs w:val="24"/>
          <w:lang w:eastAsia="en-GB"/>
          <w14:ligatures w14:val="none"/>
        </w:rPr>
        <w:t>Neglect</w:t>
      </w:r>
    </w:p>
    <w:p w14:paraId="3D673FF4" w14:textId="77777777"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Physical signs</w:t>
      </w:r>
    </w:p>
    <w:p w14:paraId="4408C658" w14:textId="77777777" w:rsidR="006A6147" w:rsidRPr="00083A7B" w:rsidRDefault="006A6147" w:rsidP="006A6147">
      <w:pPr>
        <w:numPr>
          <w:ilvl w:val="0"/>
          <w:numId w:val="33"/>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Underweight or obesity</w:t>
      </w:r>
    </w:p>
    <w:p w14:paraId="712AE4CE" w14:textId="77777777" w:rsidR="006A6147" w:rsidRPr="00083A7B" w:rsidRDefault="006A6147" w:rsidP="006A6147">
      <w:pPr>
        <w:numPr>
          <w:ilvl w:val="0"/>
          <w:numId w:val="33"/>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Unkempt, dirty appearance</w:t>
      </w:r>
    </w:p>
    <w:p w14:paraId="1598B85C" w14:textId="77777777" w:rsidR="006A6147" w:rsidRPr="00083A7B" w:rsidRDefault="006A6147" w:rsidP="006A6147">
      <w:pPr>
        <w:numPr>
          <w:ilvl w:val="0"/>
          <w:numId w:val="33"/>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Smelly</w:t>
      </w:r>
    </w:p>
    <w:p w14:paraId="1EE56F46" w14:textId="77777777" w:rsidR="006A6147" w:rsidRPr="00083A7B" w:rsidRDefault="006A6147" w:rsidP="006A6147">
      <w:pPr>
        <w:numPr>
          <w:ilvl w:val="0"/>
          <w:numId w:val="33"/>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Inadequate/unwashed clothes</w:t>
      </w:r>
    </w:p>
    <w:p w14:paraId="62EA9FB4" w14:textId="77777777" w:rsidR="006A6147" w:rsidRPr="00083A7B" w:rsidRDefault="006A6147" w:rsidP="006A6147">
      <w:pPr>
        <w:numPr>
          <w:ilvl w:val="0"/>
          <w:numId w:val="33"/>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Hunger</w:t>
      </w:r>
    </w:p>
    <w:p w14:paraId="5DFD9CF9" w14:textId="77777777" w:rsidR="006A6147" w:rsidRPr="00083A7B" w:rsidRDefault="006A6147" w:rsidP="006A6147">
      <w:pPr>
        <w:numPr>
          <w:ilvl w:val="0"/>
          <w:numId w:val="33"/>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Listlessness</w:t>
      </w:r>
    </w:p>
    <w:p w14:paraId="6BD1B13D" w14:textId="77777777" w:rsidR="006A6147" w:rsidRPr="00957717" w:rsidRDefault="006A6147" w:rsidP="006A6147">
      <w:p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sidRPr="00957717">
        <w:rPr>
          <w:rFonts w:eastAsia="Times New Roman" w:cstheme="minorHAnsi"/>
          <w:b/>
          <w:bCs/>
          <w:color w:val="555555"/>
          <w:kern w:val="0"/>
          <w:sz w:val="28"/>
          <w:szCs w:val="28"/>
          <w:lang w:eastAsia="en-GB"/>
          <w14:ligatures w14:val="none"/>
        </w:rPr>
        <w:t>6. Responding to concerns</w:t>
      </w:r>
    </w:p>
    <w:p w14:paraId="66896A2B" w14:textId="001A8D3B" w:rsidR="006A6147" w:rsidRPr="00083A7B" w:rsidRDefault="000377D8"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The Shelley Memorial Project </w:t>
      </w:r>
      <w:r w:rsidR="006A6147" w:rsidRPr="00083A7B">
        <w:rPr>
          <w:rFonts w:eastAsia="Times New Roman" w:cstheme="minorHAnsi"/>
          <w:color w:val="555555"/>
          <w:kern w:val="0"/>
          <w:sz w:val="21"/>
          <w:szCs w:val="21"/>
          <w:lang w:eastAsia="en-GB"/>
          <w14:ligatures w14:val="none"/>
        </w:rPr>
        <w:t>has a designated safeguarding lead whose contact details are in section 11.</w:t>
      </w:r>
    </w:p>
    <w:p w14:paraId="40BADAF3" w14:textId="456E1BC2" w:rsidR="006A6147" w:rsidRPr="00083A7B" w:rsidRDefault="000377D8"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The Shelley Memorial Project </w:t>
      </w:r>
      <w:r w:rsidR="006A6147" w:rsidRPr="00083A7B">
        <w:rPr>
          <w:rFonts w:eastAsia="Times New Roman" w:cstheme="minorHAnsi"/>
          <w:color w:val="555555"/>
          <w:kern w:val="0"/>
          <w:sz w:val="21"/>
          <w:szCs w:val="21"/>
          <w:lang w:eastAsia="en-GB"/>
          <w14:ligatures w14:val="none"/>
        </w:rPr>
        <w:t>recognises that it can be difficult for many reasons to speak up if you think a child is being abused or neglected. However, we expect our members</w:t>
      </w:r>
      <w:r w:rsidR="00983D51" w:rsidRPr="00083A7B">
        <w:rPr>
          <w:rFonts w:eastAsia="Times New Roman" w:cstheme="minorHAnsi"/>
          <w:color w:val="555555"/>
          <w:kern w:val="0"/>
          <w:sz w:val="21"/>
          <w:szCs w:val="21"/>
          <w:lang w:eastAsia="en-GB"/>
          <w14:ligatures w14:val="none"/>
        </w:rPr>
        <w:t xml:space="preserve"> </w:t>
      </w:r>
      <w:proofErr w:type="gramStart"/>
      <w:r w:rsidR="00983D51" w:rsidRPr="00083A7B">
        <w:rPr>
          <w:rFonts w:eastAsia="Times New Roman" w:cstheme="minorHAnsi"/>
          <w:color w:val="555555"/>
          <w:kern w:val="0"/>
          <w:sz w:val="21"/>
          <w:szCs w:val="21"/>
          <w:lang w:eastAsia="en-GB"/>
          <w14:ligatures w14:val="none"/>
        </w:rPr>
        <w:t xml:space="preserve">and </w:t>
      </w:r>
      <w:r w:rsidR="006A6147" w:rsidRPr="00083A7B">
        <w:rPr>
          <w:rFonts w:eastAsia="Times New Roman" w:cstheme="minorHAnsi"/>
          <w:color w:val="555555"/>
          <w:kern w:val="0"/>
          <w:sz w:val="21"/>
          <w:szCs w:val="21"/>
          <w:lang w:eastAsia="en-GB"/>
          <w14:ligatures w14:val="none"/>
        </w:rPr>
        <w:t>,</w:t>
      </w:r>
      <w:proofErr w:type="gramEnd"/>
      <w:r w:rsidR="006A6147" w:rsidRPr="00083A7B">
        <w:rPr>
          <w:rFonts w:eastAsia="Times New Roman" w:cstheme="minorHAnsi"/>
          <w:color w:val="555555"/>
          <w:kern w:val="0"/>
          <w:sz w:val="21"/>
          <w:szCs w:val="21"/>
          <w:lang w:eastAsia="en-GB"/>
          <w14:ligatures w14:val="none"/>
        </w:rPr>
        <w:t xml:space="preserve"> volunteers</w:t>
      </w:r>
      <w:r w:rsidR="00983D51" w:rsidRPr="00083A7B">
        <w:rPr>
          <w:rFonts w:eastAsia="Times New Roman" w:cstheme="minorHAnsi"/>
          <w:color w:val="555555"/>
          <w:kern w:val="0"/>
          <w:sz w:val="21"/>
          <w:szCs w:val="21"/>
          <w:lang w:eastAsia="en-GB"/>
          <w14:ligatures w14:val="none"/>
        </w:rPr>
        <w:t xml:space="preserve"> </w:t>
      </w:r>
      <w:r w:rsidR="006A6147" w:rsidRPr="00083A7B">
        <w:rPr>
          <w:rFonts w:eastAsia="Times New Roman" w:cstheme="minorHAnsi"/>
          <w:color w:val="555555"/>
          <w:kern w:val="0"/>
          <w:sz w:val="21"/>
          <w:szCs w:val="21"/>
          <w:lang w:eastAsia="en-GB"/>
          <w14:ligatures w14:val="none"/>
        </w:rPr>
        <w:t>to take action in response to any concerns. Our safeguarding lead will support the person raising the concerns, as well as the child at risk of/experiencing abuse.</w:t>
      </w:r>
    </w:p>
    <w:p w14:paraId="5B6E6242" w14:textId="77777777"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If anyone in the group notices any signs of abuse or neglect in a child, they should bring these concerns to the safeguarding lead.</w:t>
      </w:r>
    </w:p>
    <w:p w14:paraId="34BC70D8" w14:textId="77777777"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If a child discloses to any adult in the group that they are being abused, the response should be as follows:</w:t>
      </w:r>
    </w:p>
    <w:p w14:paraId="3C41D367" w14:textId="68FEB477" w:rsidR="006A6147" w:rsidRPr="00083A7B" w:rsidRDefault="006A6147" w:rsidP="006A6147">
      <w:pPr>
        <w:numPr>
          <w:ilvl w:val="0"/>
          <w:numId w:val="41"/>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Always make sure the child speaking up feels they are being listened to and supported</w:t>
      </w:r>
      <w:r w:rsidR="00292861">
        <w:rPr>
          <w:rFonts w:eastAsia="Times New Roman" w:cstheme="minorHAnsi"/>
          <w:color w:val="555555"/>
          <w:kern w:val="0"/>
          <w:sz w:val="21"/>
          <w:szCs w:val="21"/>
          <w:lang w:eastAsia="en-GB"/>
          <w14:ligatures w14:val="none"/>
        </w:rPr>
        <w:t>.</w:t>
      </w:r>
    </w:p>
    <w:p w14:paraId="4457F474" w14:textId="0E5E273B" w:rsidR="006A6147" w:rsidRPr="00083A7B" w:rsidRDefault="006A6147" w:rsidP="006A6147">
      <w:pPr>
        <w:numPr>
          <w:ilvl w:val="0"/>
          <w:numId w:val="41"/>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Reassure the child they have done the right thing by telling you</w:t>
      </w:r>
      <w:r w:rsidR="00292861">
        <w:rPr>
          <w:rFonts w:eastAsia="Times New Roman" w:cstheme="minorHAnsi"/>
          <w:color w:val="555555"/>
          <w:kern w:val="0"/>
          <w:sz w:val="21"/>
          <w:szCs w:val="21"/>
          <w:lang w:eastAsia="en-GB"/>
          <w14:ligatures w14:val="none"/>
        </w:rPr>
        <w:t>.</w:t>
      </w:r>
    </w:p>
    <w:p w14:paraId="7D49DE67" w14:textId="4D13A86C" w:rsidR="006A6147" w:rsidRPr="00083A7B" w:rsidRDefault="006A6147" w:rsidP="006A6147">
      <w:pPr>
        <w:numPr>
          <w:ilvl w:val="0"/>
          <w:numId w:val="41"/>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Emphasise that abuse is never their fault</w:t>
      </w:r>
      <w:r w:rsidR="00292861">
        <w:rPr>
          <w:rFonts w:eastAsia="Times New Roman" w:cstheme="minorHAnsi"/>
          <w:color w:val="555555"/>
          <w:kern w:val="0"/>
          <w:sz w:val="21"/>
          <w:szCs w:val="21"/>
          <w:lang w:eastAsia="en-GB"/>
          <w14:ligatures w14:val="none"/>
        </w:rPr>
        <w:t>.</w:t>
      </w:r>
    </w:p>
    <w:p w14:paraId="15E61493" w14:textId="06311499" w:rsidR="006A6147" w:rsidRPr="00083A7B" w:rsidRDefault="006A6147" w:rsidP="006A6147">
      <w:pPr>
        <w:numPr>
          <w:ilvl w:val="0"/>
          <w:numId w:val="41"/>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Take time, be patient, and let the child go at their own pace</w:t>
      </w:r>
      <w:r w:rsidR="00292861">
        <w:rPr>
          <w:rFonts w:eastAsia="Times New Roman" w:cstheme="minorHAnsi"/>
          <w:color w:val="555555"/>
          <w:kern w:val="0"/>
          <w:sz w:val="21"/>
          <w:szCs w:val="21"/>
          <w:lang w:eastAsia="en-GB"/>
          <w14:ligatures w14:val="none"/>
        </w:rPr>
        <w:t>.</w:t>
      </w:r>
    </w:p>
    <w:p w14:paraId="36B00852" w14:textId="77777777" w:rsidR="006A6147" w:rsidRPr="00083A7B" w:rsidRDefault="006A6147" w:rsidP="006A6147">
      <w:pPr>
        <w:numPr>
          <w:ilvl w:val="0"/>
          <w:numId w:val="41"/>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Don’t promise to keep information confidential between you and them. Explain that you need to share the information with someone who will be able to help.</w:t>
      </w:r>
    </w:p>
    <w:p w14:paraId="1A3BFF1E" w14:textId="77777777" w:rsidR="006A6147" w:rsidRPr="00083A7B" w:rsidRDefault="006A6147" w:rsidP="006A6147">
      <w:pPr>
        <w:numPr>
          <w:ilvl w:val="0"/>
          <w:numId w:val="41"/>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Tell the designated safeguarding lead about the concerns (unless the safeguarding lead is implicated in causing the harm or perpetrating the abuse. In this situation, information should be shared with a trusted committee </w:t>
      </w:r>
      <w:proofErr w:type="gramStart"/>
      <w:r w:rsidRPr="00083A7B">
        <w:rPr>
          <w:rFonts w:eastAsia="Times New Roman" w:cstheme="minorHAnsi"/>
          <w:color w:val="555555"/>
          <w:kern w:val="0"/>
          <w:sz w:val="21"/>
          <w:szCs w:val="21"/>
          <w:lang w:eastAsia="en-GB"/>
          <w14:ligatures w14:val="none"/>
        </w:rPr>
        <w:t>member</w:t>
      </w:r>
      <w:proofErr w:type="gramEnd"/>
      <w:r w:rsidRPr="00083A7B">
        <w:rPr>
          <w:rFonts w:eastAsia="Times New Roman" w:cstheme="minorHAnsi"/>
          <w:color w:val="555555"/>
          <w:kern w:val="0"/>
          <w:sz w:val="21"/>
          <w:szCs w:val="21"/>
          <w:lang w:eastAsia="en-GB"/>
          <w14:ligatures w14:val="none"/>
        </w:rPr>
        <w:t xml:space="preserve"> and they will be responsible for taking further action instead of the safeguarding lead)</w:t>
      </w:r>
    </w:p>
    <w:p w14:paraId="0AB6E6C3" w14:textId="6C8D3A09" w:rsidR="006A6147" w:rsidRPr="00083A7B" w:rsidRDefault="006A6147" w:rsidP="006A6147">
      <w:pPr>
        <w:numPr>
          <w:ilvl w:val="0"/>
          <w:numId w:val="41"/>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Write a clear statement of what you have been told, seen, or heard</w:t>
      </w:r>
      <w:r w:rsidR="003E34EF">
        <w:rPr>
          <w:rFonts w:eastAsia="Times New Roman" w:cstheme="minorHAnsi"/>
          <w:color w:val="555555"/>
          <w:kern w:val="0"/>
          <w:sz w:val="21"/>
          <w:szCs w:val="21"/>
          <w:lang w:eastAsia="en-GB"/>
          <w14:ligatures w14:val="none"/>
        </w:rPr>
        <w:t>.</w:t>
      </w:r>
    </w:p>
    <w:p w14:paraId="25BF778C" w14:textId="2E1F3AD1" w:rsidR="006A6147" w:rsidRPr="00083A7B" w:rsidRDefault="006A6147" w:rsidP="006A6147">
      <w:pPr>
        <w:numPr>
          <w:ilvl w:val="0"/>
          <w:numId w:val="41"/>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Do not talk to the alleged perpetrator about the child’s disclosure, this could make it a lot worse for the child</w:t>
      </w:r>
      <w:r w:rsidR="002E2622">
        <w:rPr>
          <w:rFonts w:eastAsia="Times New Roman" w:cstheme="minorHAnsi"/>
          <w:color w:val="555555"/>
          <w:kern w:val="0"/>
          <w:sz w:val="21"/>
          <w:szCs w:val="21"/>
          <w:lang w:eastAsia="en-GB"/>
          <w14:ligatures w14:val="none"/>
        </w:rPr>
        <w:t>.</w:t>
      </w:r>
    </w:p>
    <w:p w14:paraId="4E5E68A6" w14:textId="77777777" w:rsidR="00855EA0" w:rsidRPr="00083A7B" w:rsidRDefault="00855EA0" w:rsidP="006A6147">
      <w:pPr>
        <w:shd w:val="clear" w:color="auto" w:fill="FFFFFF"/>
        <w:spacing w:after="0" w:line="240" w:lineRule="auto"/>
        <w:textAlignment w:val="baseline"/>
        <w:rPr>
          <w:rFonts w:cstheme="minorHAnsi"/>
          <w:b/>
          <w:bCs/>
          <w:u w:val="single"/>
        </w:rPr>
      </w:pPr>
    </w:p>
    <w:p w14:paraId="3D59EBE2" w14:textId="00F850A7" w:rsidR="006A6147" w:rsidRPr="00083A7B" w:rsidRDefault="00A6678B" w:rsidP="006A6147">
      <w:pPr>
        <w:shd w:val="clear" w:color="auto" w:fill="FFFFFF"/>
        <w:spacing w:after="0" w:line="240" w:lineRule="auto"/>
        <w:textAlignment w:val="baseline"/>
        <w:rPr>
          <w:rFonts w:eastAsia="Times New Roman" w:cstheme="minorHAnsi"/>
          <w:color w:val="555555"/>
          <w:kern w:val="0"/>
          <w:sz w:val="21"/>
          <w:szCs w:val="21"/>
          <w:lang w:eastAsia="en-GB"/>
          <w14:ligatures w14:val="none"/>
        </w:rPr>
      </w:pPr>
      <w:hyperlink r:id="rId10" w:anchor="leads" w:history="1">
        <w:r w:rsidR="006A6147" w:rsidRPr="00083A7B">
          <w:rPr>
            <w:rFonts w:eastAsia="Times New Roman" w:cstheme="minorHAnsi"/>
            <w:b/>
            <w:bCs/>
            <w:color w:val="0066CC"/>
            <w:kern w:val="0"/>
            <w:sz w:val="21"/>
            <w:szCs w:val="21"/>
            <w:u w:val="single"/>
            <w:bdr w:val="none" w:sz="0" w:space="0" w:color="auto" w:frame="1"/>
            <w:lang w:eastAsia="en-GB"/>
            <w14:ligatures w14:val="none"/>
          </w:rPr>
          <w:t>The designated safeguarding lead</w:t>
        </w:r>
      </w:hyperlink>
      <w:r w:rsidR="006A6147" w:rsidRPr="00083A7B">
        <w:rPr>
          <w:rFonts w:eastAsia="Times New Roman" w:cstheme="minorHAnsi"/>
          <w:color w:val="555555"/>
          <w:kern w:val="0"/>
          <w:sz w:val="21"/>
          <w:szCs w:val="21"/>
          <w:lang w:eastAsia="en-GB"/>
          <w14:ligatures w14:val="none"/>
        </w:rPr>
        <w:t> is responsible for taking further action once concerns have been raised with them. Throughout the process, the safeguarding lead will record all the information they are given, the actions they take, and why). The procedures they will follow are:</w:t>
      </w:r>
    </w:p>
    <w:p w14:paraId="3DBB1584" w14:textId="77777777" w:rsidR="006A6147" w:rsidRPr="002E2993" w:rsidRDefault="006A6147" w:rsidP="006A6147">
      <w:pPr>
        <w:shd w:val="clear" w:color="auto" w:fill="FFFFFF"/>
        <w:spacing w:before="240" w:after="240" w:line="240" w:lineRule="atLeast"/>
        <w:textAlignment w:val="baseline"/>
        <w:outlineLvl w:val="3"/>
        <w:rPr>
          <w:rFonts w:eastAsia="Times New Roman" w:cstheme="minorHAnsi"/>
          <w:b/>
          <w:bCs/>
          <w:color w:val="555555"/>
          <w:kern w:val="0"/>
          <w:sz w:val="24"/>
          <w:szCs w:val="24"/>
          <w:lang w:eastAsia="en-GB"/>
          <w14:ligatures w14:val="none"/>
        </w:rPr>
      </w:pPr>
      <w:r w:rsidRPr="002E2993">
        <w:rPr>
          <w:rFonts w:eastAsia="Times New Roman" w:cstheme="minorHAnsi"/>
          <w:b/>
          <w:bCs/>
          <w:color w:val="555555"/>
          <w:kern w:val="0"/>
          <w:sz w:val="24"/>
          <w:szCs w:val="24"/>
          <w:lang w:eastAsia="en-GB"/>
          <w14:ligatures w14:val="none"/>
        </w:rPr>
        <w:t>6.1 Initial assessment</w:t>
      </w:r>
    </w:p>
    <w:p w14:paraId="4D354FAE" w14:textId="77777777"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As soon as information is shared with the safeguarding lead, they will make an initial assessment of the concern. They will, if possible, talk to the person reporting the concern and gather as much information as possible from them.</w:t>
      </w:r>
    </w:p>
    <w:p w14:paraId="113EA12D" w14:textId="77777777" w:rsidR="006A6147" w:rsidRDefault="006A6147" w:rsidP="006A6147">
      <w:pPr>
        <w:shd w:val="clear" w:color="auto" w:fill="FFFFFF"/>
        <w:spacing w:after="0"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If the concern is being raised based on a direct disclosure from a child, the safeguarding lead </w:t>
      </w:r>
      <w:r w:rsidRPr="00083A7B">
        <w:rPr>
          <w:rFonts w:eastAsia="Times New Roman" w:cstheme="minorHAnsi"/>
          <w:b/>
          <w:bCs/>
          <w:color w:val="555555"/>
          <w:kern w:val="0"/>
          <w:sz w:val="21"/>
          <w:szCs w:val="21"/>
          <w:bdr w:val="none" w:sz="0" w:space="0" w:color="auto" w:frame="1"/>
          <w:lang w:eastAsia="en-GB"/>
          <w14:ligatures w14:val="none"/>
        </w:rPr>
        <w:t>will not</w:t>
      </w:r>
      <w:r w:rsidRPr="00083A7B">
        <w:rPr>
          <w:rFonts w:eastAsia="Times New Roman" w:cstheme="minorHAnsi"/>
          <w:color w:val="555555"/>
          <w:kern w:val="0"/>
          <w:sz w:val="21"/>
          <w:szCs w:val="21"/>
          <w:lang w:eastAsia="en-GB"/>
          <w14:ligatures w14:val="none"/>
        </w:rPr>
        <w:t> question the child or ask them to repeat any details. They may, however, tell the child that they have heard the concerns, reassure the child again that they have done the right thing in disclosing, and tell them what the next steps will be.</w:t>
      </w:r>
    </w:p>
    <w:p w14:paraId="08ED88F2" w14:textId="77777777" w:rsidR="005F452E" w:rsidRDefault="00312FC7" w:rsidP="00312FC7">
      <w:pPr>
        <w:pStyle w:val="ListParagraph"/>
        <w:shd w:val="clear" w:color="auto" w:fill="FFFFFF"/>
        <w:spacing w:before="384" w:after="384" w:line="240" w:lineRule="auto"/>
        <w:ind w:left="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w:t>
      </w:r>
      <w:hyperlink r:id="rId11" w:anchor="leads" w:history="1">
        <w:r w:rsidRPr="00083A7B">
          <w:rPr>
            <w:rFonts w:eastAsia="Times New Roman" w:cstheme="minorHAnsi"/>
            <w:b/>
            <w:bCs/>
            <w:color w:val="0066CC"/>
            <w:kern w:val="0"/>
            <w:sz w:val="21"/>
            <w:szCs w:val="21"/>
            <w:u w:val="single"/>
            <w:bdr w:val="none" w:sz="0" w:space="0" w:color="auto" w:frame="1"/>
            <w:lang w:eastAsia="en-GB"/>
            <w14:ligatures w14:val="none"/>
          </w:rPr>
          <w:t>designated safeguarding lead (DSL)</w:t>
        </w:r>
      </w:hyperlink>
      <w:r w:rsidRPr="00083A7B">
        <w:rPr>
          <w:rFonts w:eastAsia="Times New Roman" w:cstheme="minorHAnsi"/>
          <w:color w:val="555555"/>
          <w:kern w:val="0"/>
          <w:sz w:val="21"/>
          <w:szCs w:val="21"/>
          <w:u w:val="single"/>
          <w:lang w:eastAsia="en-GB"/>
          <w14:ligatures w14:val="none"/>
        </w:rPr>
        <w:t> </w:t>
      </w:r>
      <w:r w:rsidRPr="00083A7B">
        <w:rPr>
          <w:rFonts w:eastAsia="Times New Roman" w:cstheme="minorHAnsi"/>
          <w:color w:val="555555"/>
          <w:kern w:val="0"/>
          <w:sz w:val="21"/>
          <w:szCs w:val="21"/>
          <w:lang w:eastAsia="en-GB"/>
          <w14:ligatures w14:val="none"/>
        </w:rPr>
        <w:t xml:space="preserve">is responsible for taking further action once concerns have been raised with them. Throughout the process, the safeguarding lead will record all the information they are given, the actions they take, and why. </w:t>
      </w:r>
    </w:p>
    <w:p w14:paraId="19E180B5" w14:textId="77777777" w:rsidR="005F452E" w:rsidRDefault="005F452E" w:rsidP="00312FC7">
      <w:pPr>
        <w:pStyle w:val="ListParagraph"/>
        <w:shd w:val="clear" w:color="auto" w:fill="FFFFFF"/>
        <w:spacing w:before="384" w:after="384" w:line="240" w:lineRule="auto"/>
        <w:ind w:left="0"/>
        <w:textAlignment w:val="baseline"/>
        <w:rPr>
          <w:rFonts w:eastAsia="Times New Roman" w:cstheme="minorHAnsi"/>
          <w:color w:val="555555"/>
          <w:kern w:val="0"/>
          <w:sz w:val="21"/>
          <w:szCs w:val="21"/>
          <w:lang w:eastAsia="en-GB"/>
          <w14:ligatures w14:val="none"/>
        </w:rPr>
      </w:pPr>
    </w:p>
    <w:p w14:paraId="3E8F67A5" w14:textId="77777777" w:rsidR="00BB2264" w:rsidRDefault="00312FC7" w:rsidP="00312FC7">
      <w:pPr>
        <w:pStyle w:val="ListParagraph"/>
        <w:shd w:val="clear" w:color="auto" w:fill="FFFFFF"/>
        <w:spacing w:before="384" w:after="384" w:line="240" w:lineRule="auto"/>
        <w:ind w:left="0"/>
        <w:textAlignment w:val="baseline"/>
        <w:rPr>
          <w:rFonts w:cstheme="minorHAnsi"/>
        </w:rPr>
      </w:pPr>
      <w:r>
        <w:rPr>
          <w:rFonts w:eastAsia="Times New Roman" w:cstheme="minorHAnsi"/>
          <w:color w:val="555555"/>
          <w:kern w:val="0"/>
          <w:sz w:val="21"/>
          <w:szCs w:val="21"/>
          <w:lang w:eastAsia="en-GB"/>
          <w14:ligatures w14:val="none"/>
        </w:rPr>
        <w:t xml:space="preserve"> </w:t>
      </w:r>
      <w:r w:rsidRPr="005F452E">
        <w:rPr>
          <w:rFonts w:cstheme="minorHAnsi"/>
        </w:rPr>
        <w:t>The Designated Lead will inform the relevant West Sussex County Council safeguarding contact</w:t>
      </w:r>
      <w:r w:rsidR="00BB2264">
        <w:rPr>
          <w:rFonts w:cstheme="minorHAnsi"/>
        </w:rPr>
        <w:t>, contact details are given in Section 11. Or if they require advice prior to making a report the County Council they will contact the NSPCC Helpline.</w:t>
      </w:r>
    </w:p>
    <w:p w14:paraId="7C231C05" w14:textId="256CF2B7" w:rsidR="00312FC7" w:rsidRPr="00C05754" w:rsidRDefault="00312FC7" w:rsidP="00312FC7">
      <w:pPr>
        <w:pStyle w:val="ListParagraph"/>
        <w:shd w:val="clear" w:color="auto" w:fill="FFFFFF"/>
        <w:spacing w:before="384" w:after="384" w:line="240" w:lineRule="auto"/>
        <w:ind w:left="0"/>
        <w:textAlignment w:val="baseline"/>
        <w:rPr>
          <w:rFonts w:cstheme="minorHAnsi"/>
          <w:b/>
          <w:bCs/>
        </w:rPr>
      </w:pPr>
      <w:r w:rsidRPr="005F452E">
        <w:rPr>
          <w:rFonts w:cstheme="minorHAnsi"/>
        </w:rPr>
        <w:t>The role of the Shelley Memorial Project in this context is to refer the concern or complaint to Adult Social Care and not to investigate.</w:t>
      </w:r>
      <w:r w:rsidR="0089387B" w:rsidRPr="005F452E">
        <w:rPr>
          <w:rFonts w:cstheme="minorHAnsi"/>
        </w:rPr>
        <w:t xml:space="preserve"> However </w:t>
      </w:r>
      <w:r w:rsidR="00F824E2" w:rsidRPr="005F452E">
        <w:rPr>
          <w:rFonts w:cstheme="minorHAnsi"/>
        </w:rPr>
        <w:t xml:space="preserve">if the Designated Lead </w:t>
      </w:r>
      <w:proofErr w:type="gramStart"/>
      <w:r w:rsidR="00F824E2" w:rsidRPr="005F452E">
        <w:rPr>
          <w:rFonts w:cstheme="minorHAnsi"/>
        </w:rPr>
        <w:t>Person</w:t>
      </w:r>
      <w:r w:rsidR="00F824E2">
        <w:rPr>
          <w:rFonts w:cstheme="minorHAnsi"/>
          <w:b/>
          <w:bCs/>
        </w:rPr>
        <w:t xml:space="preserve"> </w:t>
      </w:r>
      <w:r w:rsidR="0089387B">
        <w:t xml:space="preserve"> consider</w:t>
      </w:r>
      <w:r w:rsidR="00F824E2">
        <w:t>s</w:t>
      </w:r>
      <w:proofErr w:type="gramEnd"/>
      <w:r w:rsidR="0089387B">
        <w:t xml:space="preserve"> the child to be in immediate danger or at risk of serious harm</w:t>
      </w:r>
      <w:r w:rsidR="00BB2264">
        <w:t xml:space="preserve">, </w:t>
      </w:r>
      <w:r w:rsidR="0089387B">
        <w:t xml:space="preserve">  </w:t>
      </w:r>
      <w:r w:rsidR="00F824E2">
        <w:t xml:space="preserve">they must </w:t>
      </w:r>
      <w:r w:rsidR="0089387B">
        <w:t xml:space="preserve"> call 999</w:t>
      </w:r>
      <w:r w:rsidR="00BB2264">
        <w:t xml:space="preserve">. </w:t>
      </w:r>
    </w:p>
    <w:p w14:paraId="0CC6BF3E" w14:textId="77777777" w:rsidR="004652EE" w:rsidRPr="00BB2264" w:rsidRDefault="006A6147" w:rsidP="004652EE">
      <w:pPr>
        <w:shd w:val="clear" w:color="auto" w:fill="FFFFFF"/>
        <w:spacing w:before="206" w:after="206" w:line="240" w:lineRule="atLeast"/>
        <w:textAlignment w:val="baseline"/>
        <w:outlineLvl w:val="2"/>
        <w:rPr>
          <w:rFonts w:eastAsia="Times New Roman" w:cstheme="minorHAnsi"/>
          <w:b/>
          <w:bCs/>
          <w:color w:val="555555"/>
          <w:kern w:val="0"/>
          <w:sz w:val="28"/>
          <w:szCs w:val="28"/>
          <w:lang w:eastAsia="en-GB"/>
          <w14:ligatures w14:val="none"/>
        </w:rPr>
      </w:pPr>
      <w:r w:rsidRPr="00BB2264">
        <w:rPr>
          <w:rFonts w:eastAsia="Times New Roman" w:cstheme="minorHAnsi"/>
          <w:b/>
          <w:bCs/>
          <w:color w:val="555555"/>
          <w:kern w:val="0"/>
          <w:sz w:val="28"/>
          <w:szCs w:val="28"/>
          <w:lang w:eastAsia="en-GB"/>
          <w14:ligatures w14:val="none"/>
        </w:rPr>
        <w:t>7. Keeping records</w:t>
      </w:r>
    </w:p>
    <w:p w14:paraId="00A1C770" w14:textId="4E3F2BA7" w:rsidR="006A6147" w:rsidRPr="00083A7B" w:rsidRDefault="004652EE" w:rsidP="004652EE">
      <w:pPr>
        <w:shd w:val="clear" w:color="auto" w:fill="FFFFFF"/>
        <w:spacing w:before="206" w:after="206" w:line="240" w:lineRule="atLeast"/>
        <w:textAlignment w:val="baseline"/>
        <w:outlineLvl w:val="2"/>
        <w:rPr>
          <w:rFonts w:eastAsia="Times New Roman" w:cstheme="minorHAnsi"/>
          <w:b/>
          <w:bCs/>
          <w:color w:val="555555"/>
          <w:kern w:val="0"/>
          <w:sz w:val="45"/>
          <w:szCs w:val="45"/>
          <w:lang w:eastAsia="en-GB"/>
          <w14:ligatures w14:val="none"/>
        </w:rPr>
      </w:pPr>
      <w:r w:rsidRPr="00083A7B">
        <w:rPr>
          <w:rFonts w:eastAsia="Times New Roman" w:cstheme="minorHAnsi"/>
          <w:color w:val="555555"/>
          <w:kern w:val="0"/>
          <w:lang w:eastAsia="en-GB"/>
          <w14:ligatures w14:val="none"/>
        </w:rPr>
        <w:t>The Shelley Memorial Project</w:t>
      </w:r>
      <w:r w:rsidR="00BB2264">
        <w:rPr>
          <w:rFonts w:eastAsia="Times New Roman" w:cstheme="minorHAnsi"/>
          <w:color w:val="555555"/>
          <w:kern w:val="0"/>
          <w:lang w:eastAsia="en-GB"/>
          <w14:ligatures w14:val="none"/>
        </w:rPr>
        <w:t xml:space="preserve"> </w:t>
      </w:r>
      <w:r w:rsidR="006A6147" w:rsidRPr="00083A7B">
        <w:rPr>
          <w:rFonts w:eastAsia="Times New Roman" w:cstheme="minorHAnsi"/>
          <w:color w:val="555555"/>
          <w:kern w:val="0"/>
          <w:sz w:val="21"/>
          <w:szCs w:val="21"/>
          <w:lang w:eastAsia="en-GB"/>
          <w14:ligatures w14:val="none"/>
        </w:rPr>
        <w:t xml:space="preserve">recognises that it is vital to record and store details about any child protection concerns that arise. We will record information, even if the concerns have not been shared with the police or the local authority safeguarding team. These records are extremely sensitive and will be </w:t>
      </w:r>
      <w:proofErr w:type="gramStart"/>
      <w:r w:rsidR="006A6147" w:rsidRPr="00083A7B">
        <w:rPr>
          <w:rFonts w:eastAsia="Times New Roman" w:cstheme="minorHAnsi"/>
          <w:color w:val="555555"/>
          <w:kern w:val="0"/>
          <w:sz w:val="21"/>
          <w:szCs w:val="21"/>
          <w:lang w:eastAsia="en-GB"/>
          <w14:ligatures w14:val="none"/>
        </w:rPr>
        <w:t xml:space="preserve">kept </w:t>
      </w:r>
      <w:r w:rsidR="00C728D3">
        <w:rPr>
          <w:rFonts w:eastAsia="Times New Roman" w:cstheme="minorHAnsi"/>
          <w:color w:val="555555"/>
          <w:kern w:val="0"/>
          <w:sz w:val="21"/>
          <w:szCs w:val="21"/>
          <w:lang w:eastAsia="en-GB"/>
          <w14:ligatures w14:val="none"/>
        </w:rPr>
        <w:t xml:space="preserve"> securely</w:t>
      </w:r>
      <w:proofErr w:type="gramEnd"/>
      <w:r w:rsidR="00C728D3">
        <w:rPr>
          <w:rFonts w:eastAsia="Times New Roman" w:cstheme="minorHAnsi"/>
          <w:color w:val="555555"/>
          <w:kern w:val="0"/>
          <w:sz w:val="21"/>
          <w:szCs w:val="21"/>
          <w:lang w:eastAsia="en-GB"/>
          <w14:ligatures w14:val="none"/>
        </w:rPr>
        <w:t xml:space="preserve"> </w:t>
      </w:r>
      <w:r w:rsidR="006A6147" w:rsidRPr="00083A7B">
        <w:rPr>
          <w:rFonts w:eastAsia="Times New Roman" w:cstheme="minorHAnsi"/>
          <w:color w:val="555555"/>
          <w:kern w:val="0"/>
          <w:sz w:val="21"/>
          <w:szCs w:val="21"/>
          <w:lang w:eastAsia="en-GB"/>
          <w14:ligatures w14:val="none"/>
        </w:rPr>
        <w:t>.</w:t>
      </w:r>
    </w:p>
    <w:p w14:paraId="596CCA62" w14:textId="77777777"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It is the responsibility of the designated safeguarding </w:t>
      </w:r>
      <w:proofErr w:type="gramStart"/>
      <w:r w:rsidRPr="00083A7B">
        <w:rPr>
          <w:rFonts w:eastAsia="Times New Roman" w:cstheme="minorHAnsi"/>
          <w:color w:val="555555"/>
          <w:kern w:val="0"/>
          <w:sz w:val="21"/>
          <w:szCs w:val="21"/>
          <w:lang w:eastAsia="en-GB"/>
          <w14:ligatures w14:val="none"/>
        </w:rPr>
        <w:t>lead</w:t>
      </w:r>
      <w:proofErr w:type="gramEnd"/>
      <w:r w:rsidRPr="00083A7B">
        <w:rPr>
          <w:rFonts w:eastAsia="Times New Roman" w:cstheme="minorHAnsi"/>
          <w:color w:val="555555"/>
          <w:kern w:val="0"/>
          <w:sz w:val="21"/>
          <w:szCs w:val="21"/>
          <w:lang w:eastAsia="en-GB"/>
          <w14:ligatures w14:val="none"/>
        </w:rPr>
        <w:t xml:space="preserve"> to ensure that the following information is recorded about every safeguarding concern:</w:t>
      </w:r>
    </w:p>
    <w:p w14:paraId="3D9D025F" w14:textId="0F22FB47" w:rsidR="006A6147" w:rsidRPr="00083A7B" w:rsidRDefault="006A6147" w:rsidP="006A6147">
      <w:pPr>
        <w:numPr>
          <w:ilvl w:val="0"/>
          <w:numId w:val="4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date and time of the incident/disclosure/concern</w:t>
      </w:r>
      <w:r w:rsidR="003E34EF">
        <w:rPr>
          <w:rFonts w:eastAsia="Times New Roman" w:cstheme="minorHAnsi"/>
          <w:color w:val="555555"/>
          <w:kern w:val="0"/>
          <w:sz w:val="21"/>
          <w:szCs w:val="21"/>
          <w:lang w:eastAsia="en-GB"/>
          <w14:ligatures w14:val="none"/>
        </w:rPr>
        <w:t>.</w:t>
      </w:r>
    </w:p>
    <w:p w14:paraId="4B70C39D" w14:textId="4C0E884B" w:rsidR="006A6147" w:rsidRPr="00083A7B" w:rsidRDefault="006A6147" w:rsidP="006A6147">
      <w:pPr>
        <w:numPr>
          <w:ilvl w:val="0"/>
          <w:numId w:val="4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date and time of the report</w:t>
      </w:r>
      <w:r w:rsidR="003E34EF">
        <w:rPr>
          <w:rFonts w:eastAsia="Times New Roman" w:cstheme="minorHAnsi"/>
          <w:color w:val="555555"/>
          <w:kern w:val="0"/>
          <w:sz w:val="21"/>
          <w:szCs w:val="21"/>
          <w:lang w:eastAsia="en-GB"/>
          <w14:ligatures w14:val="none"/>
        </w:rPr>
        <w:t>.</w:t>
      </w:r>
    </w:p>
    <w:p w14:paraId="400D345A" w14:textId="648F733F" w:rsidR="006A6147" w:rsidRPr="00083A7B" w:rsidRDefault="006A6147" w:rsidP="006A6147">
      <w:pPr>
        <w:numPr>
          <w:ilvl w:val="0"/>
          <w:numId w:val="4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name and role of the person to whom the concern was originally reported and their contact details</w:t>
      </w:r>
      <w:r w:rsidR="003E34EF">
        <w:rPr>
          <w:rFonts w:eastAsia="Times New Roman" w:cstheme="minorHAnsi"/>
          <w:color w:val="555555"/>
          <w:kern w:val="0"/>
          <w:sz w:val="21"/>
          <w:szCs w:val="21"/>
          <w:lang w:eastAsia="en-GB"/>
          <w14:ligatures w14:val="none"/>
        </w:rPr>
        <w:t>.</w:t>
      </w:r>
    </w:p>
    <w:p w14:paraId="559E4420" w14:textId="6E451518" w:rsidR="006A6147" w:rsidRPr="00083A7B" w:rsidRDefault="006A6147" w:rsidP="006A6147">
      <w:pPr>
        <w:numPr>
          <w:ilvl w:val="0"/>
          <w:numId w:val="4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name and role of the person making the report (if this is different to the above) and their contact details</w:t>
      </w:r>
      <w:r w:rsidR="003E34EF">
        <w:rPr>
          <w:rFonts w:eastAsia="Times New Roman" w:cstheme="minorHAnsi"/>
          <w:color w:val="555555"/>
          <w:kern w:val="0"/>
          <w:sz w:val="21"/>
          <w:szCs w:val="21"/>
          <w:lang w:eastAsia="en-GB"/>
          <w14:ligatures w14:val="none"/>
        </w:rPr>
        <w:t>.</w:t>
      </w:r>
    </w:p>
    <w:p w14:paraId="33A85AE4" w14:textId="6B47386C" w:rsidR="006A6147" w:rsidRPr="00083A7B" w:rsidRDefault="006A6147" w:rsidP="006A6147">
      <w:pPr>
        <w:numPr>
          <w:ilvl w:val="0"/>
          <w:numId w:val="4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names of all parties who were involved in the incident, including any witnesses</w:t>
      </w:r>
      <w:r w:rsidR="003E34EF">
        <w:rPr>
          <w:rFonts w:eastAsia="Times New Roman" w:cstheme="minorHAnsi"/>
          <w:color w:val="555555"/>
          <w:kern w:val="0"/>
          <w:sz w:val="21"/>
          <w:szCs w:val="21"/>
          <w:lang w:eastAsia="en-GB"/>
          <w14:ligatures w14:val="none"/>
        </w:rPr>
        <w:t>.</w:t>
      </w:r>
    </w:p>
    <w:p w14:paraId="5CB39972" w14:textId="264C6712" w:rsidR="006A6147" w:rsidRPr="00083A7B" w:rsidRDefault="006A6147" w:rsidP="006A6147">
      <w:pPr>
        <w:numPr>
          <w:ilvl w:val="0"/>
          <w:numId w:val="4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name, age and any other relevant information about the child who is the subject of the concern (including information about their parents or carers and any siblings</w:t>
      </w:r>
      <w:r w:rsidR="003E34EF">
        <w:rPr>
          <w:rFonts w:eastAsia="Times New Roman" w:cstheme="minorHAnsi"/>
          <w:color w:val="555555"/>
          <w:kern w:val="0"/>
          <w:sz w:val="21"/>
          <w:szCs w:val="21"/>
          <w:lang w:eastAsia="en-GB"/>
          <w14:ligatures w14:val="none"/>
        </w:rPr>
        <w:t>.</w:t>
      </w:r>
      <w:r w:rsidRPr="00083A7B">
        <w:rPr>
          <w:rFonts w:eastAsia="Times New Roman" w:cstheme="minorHAnsi"/>
          <w:color w:val="555555"/>
          <w:kern w:val="0"/>
          <w:sz w:val="21"/>
          <w:szCs w:val="21"/>
          <w:lang w:eastAsia="en-GB"/>
          <w14:ligatures w14:val="none"/>
        </w:rPr>
        <w:t>)</w:t>
      </w:r>
    </w:p>
    <w:p w14:paraId="7112823A" w14:textId="789E8DDD" w:rsidR="006A6147" w:rsidRPr="00083A7B" w:rsidRDefault="006A6147" w:rsidP="006A6147">
      <w:pPr>
        <w:numPr>
          <w:ilvl w:val="0"/>
          <w:numId w:val="4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That was said or done and by whom</w:t>
      </w:r>
      <w:r w:rsidR="00AF6A54">
        <w:rPr>
          <w:rFonts w:eastAsia="Times New Roman" w:cstheme="minorHAnsi"/>
          <w:color w:val="555555"/>
          <w:kern w:val="0"/>
          <w:sz w:val="21"/>
          <w:szCs w:val="21"/>
          <w:lang w:eastAsia="en-GB"/>
          <w14:ligatures w14:val="none"/>
        </w:rPr>
        <w:t>.</w:t>
      </w:r>
    </w:p>
    <w:p w14:paraId="191435F0" w14:textId="01545B51" w:rsidR="006A6147" w:rsidRPr="00083A7B" w:rsidRDefault="006A6147" w:rsidP="006A6147">
      <w:pPr>
        <w:numPr>
          <w:ilvl w:val="0"/>
          <w:numId w:val="4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Any further action taken (such as a referral being made)</w:t>
      </w:r>
      <w:r w:rsidR="00AF6A54">
        <w:rPr>
          <w:rFonts w:eastAsia="Times New Roman" w:cstheme="minorHAnsi"/>
          <w:color w:val="555555"/>
          <w:kern w:val="0"/>
          <w:sz w:val="21"/>
          <w:szCs w:val="21"/>
          <w:lang w:eastAsia="en-GB"/>
          <w14:ligatures w14:val="none"/>
        </w:rPr>
        <w:t>.</w:t>
      </w:r>
    </w:p>
    <w:p w14:paraId="37660357" w14:textId="39D2F191" w:rsidR="006A6147" w:rsidRPr="00083A7B" w:rsidRDefault="006A6147" w:rsidP="006A6147">
      <w:pPr>
        <w:numPr>
          <w:ilvl w:val="0"/>
          <w:numId w:val="48"/>
        </w:numPr>
        <w:shd w:val="clear" w:color="auto" w:fill="FFFFFF"/>
        <w:spacing w:after="0" w:line="240" w:lineRule="auto"/>
        <w:ind w:right="360"/>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reasons why the organisation decided not to refer those concerns to a statutory agency (if relevant)</w:t>
      </w:r>
      <w:r w:rsidR="000C0454">
        <w:rPr>
          <w:rFonts w:eastAsia="Times New Roman" w:cstheme="minorHAnsi"/>
          <w:color w:val="555555"/>
          <w:kern w:val="0"/>
          <w:sz w:val="21"/>
          <w:szCs w:val="21"/>
          <w:lang w:eastAsia="en-GB"/>
          <w14:ligatures w14:val="none"/>
        </w:rPr>
        <w:t>.</w:t>
      </w:r>
    </w:p>
    <w:p w14:paraId="5F9B0190" w14:textId="77777777"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Each record will be signed and dated by the person making the report.</w:t>
      </w:r>
    </w:p>
    <w:p w14:paraId="5298A5FE" w14:textId="4A30C890" w:rsidR="006A6147" w:rsidRPr="00083A7B" w:rsidRDefault="006A6147" w:rsidP="00230F17">
      <w:pPr>
        <w:shd w:val="clear" w:color="auto" w:fill="FFFFFF"/>
        <w:spacing w:before="384" w:after="384" w:line="240" w:lineRule="auto"/>
        <w:textAlignment w:val="baseline"/>
        <w:rPr>
          <w:rFonts w:eastAsia="Times New Roman" w:cstheme="minorHAnsi"/>
          <w:b/>
          <w:bCs/>
          <w:color w:val="555555"/>
          <w:kern w:val="0"/>
          <w:sz w:val="45"/>
          <w:szCs w:val="45"/>
          <w:lang w:eastAsia="en-GB"/>
          <w14:ligatures w14:val="none"/>
        </w:rPr>
      </w:pPr>
      <w:r w:rsidRPr="00230F17">
        <w:rPr>
          <w:rFonts w:eastAsia="Times New Roman" w:cstheme="minorHAnsi"/>
          <w:color w:val="555555"/>
          <w:kern w:val="0"/>
          <w:sz w:val="28"/>
          <w:szCs w:val="28"/>
          <w:lang w:eastAsia="en-GB"/>
          <w14:ligatures w14:val="none"/>
        </w:rPr>
        <w:t> </w:t>
      </w:r>
      <w:r w:rsidRPr="00230F17">
        <w:rPr>
          <w:rFonts w:eastAsia="Times New Roman" w:cstheme="minorHAnsi"/>
          <w:b/>
          <w:bCs/>
          <w:color w:val="555555"/>
          <w:kern w:val="0"/>
          <w:sz w:val="28"/>
          <w:szCs w:val="28"/>
          <w:lang w:eastAsia="en-GB"/>
          <w14:ligatures w14:val="none"/>
        </w:rPr>
        <w:t xml:space="preserve">8. Confidentiality, </w:t>
      </w:r>
      <w:proofErr w:type="gramStart"/>
      <w:r w:rsidRPr="00230F17">
        <w:rPr>
          <w:rFonts w:eastAsia="Times New Roman" w:cstheme="minorHAnsi"/>
          <w:b/>
          <w:bCs/>
          <w:color w:val="555555"/>
          <w:kern w:val="0"/>
          <w:sz w:val="28"/>
          <w:szCs w:val="28"/>
          <w:lang w:eastAsia="en-GB"/>
          <w14:ligatures w14:val="none"/>
        </w:rPr>
        <w:t>consent</w:t>
      </w:r>
      <w:proofErr w:type="gramEnd"/>
      <w:r w:rsidRPr="00230F17">
        <w:rPr>
          <w:rFonts w:eastAsia="Times New Roman" w:cstheme="minorHAnsi"/>
          <w:b/>
          <w:bCs/>
          <w:color w:val="555555"/>
          <w:kern w:val="0"/>
          <w:sz w:val="28"/>
          <w:szCs w:val="28"/>
          <w:lang w:eastAsia="en-GB"/>
          <w14:ligatures w14:val="none"/>
        </w:rPr>
        <w:t xml:space="preserve"> and information sharing</w:t>
      </w:r>
    </w:p>
    <w:p w14:paraId="4524F317" w14:textId="442DA2A8" w:rsidR="006A6147" w:rsidRPr="00230F17" w:rsidRDefault="006A6147" w:rsidP="006A6147">
      <w:pPr>
        <w:shd w:val="clear" w:color="auto" w:fill="FFFFFF"/>
        <w:spacing w:before="384" w:after="384" w:line="240" w:lineRule="auto"/>
        <w:textAlignment w:val="baseline"/>
        <w:rPr>
          <w:rFonts w:eastAsia="Times New Roman" w:cstheme="minorHAnsi"/>
          <w:color w:val="555555"/>
          <w:kern w:val="0"/>
          <w:lang w:eastAsia="en-GB"/>
          <w14:ligatures w14:val="none"/>
        </w:rPr>
      </w:pPr>
      <w:r w:rsidRPr="00230F17">
        <w:rPr>
          <w:rFonts w:eastAsia="Times New Roman" w:cstheme="minorHAnsi"/>
          <w:color w:val="555555"/>
          <w:kern w:val="0"/>
          <w:lang w:eastAsia="en-GB"/>
          <w14:ligatures w14:val="none"/>
        </w:rPr>
        <w:t>Timely information sharing is key to keeping children safe and responding appropriately to concerns about their welfare. In general,</w:t>
      </w:r>
      <w:r w:rsidR="0097459C" w:rsidRPr="00230F17">
        <w:rPr>
          <w:rFonts w:eastAsia="Times New Roman" w:cstheme="minorHAnsi"/>
          <w:color w:val="555555"/>
          <w:kern w:val="0"/>
          <w:lang w:eastAsia="en-GB"/>
          <w14:ligatures w14:val="none"/>
        </w:rPr>
        <w:t xml:space="preserve"> The Shelley Memorial Project </w:t>
      </w:r>
      <w:r w:rsidRPr="00230F17">
        <w:rPr>
          <w:rFonts w:eastAsia="Times New Roman" w:cstheme="minorHAnsi"/>
          <w:color w:val="555555"/>
          <w:kern w:val="0"/>
          <w:lang w:eastAsia="en-GB"/>
          <w14:ligatures w14:val="none"/>
        </w:rPr>
        <w:t>expects all committee members</w:t>
      </w:r>
      <w:r w:rsidR="0097459C" w:rsidRPr="00230F17">
        <w:rPr>
          <w:rFonts w:eastAsia="Times New Roman" w:cstheme="minorHAnsi"/>
          <w:color w:val="555555"/>
          <w:kern w:val="0"/>
          <w:lang w:eastAsia="en-GB"/>
          <w14:ligatures w14:val="none"/>
        </w:rPr>
        <w:t xml:space="preserve"> and volunteers </w:t>
      </w:r>
      <w:r w:rsidRPr="00230F17">
        <w:rPr>
          <w:rFonts w:eastAsia="Times New Roman" w:cstheme="minorHAnsi"/>
          <w:color w:val="555555"/>
          <w:kern w:val="0"/>
          <w:lang w:eastAsia="en-GB"/>
          <w14:ligatures w14:val="none"/>
        </w:rPr>
        <w:t>to maintain confidentiality and act in accordance with the UK General Data Protection Regulations (GDPR).</w:t>
      </w:r>
    </w:p>
    <w:p w14:paraId="358E8FD3" w14:textId="77777777" w:rsidR="006A6147" w:rsidRPr="00230F17" w:rsidRDefault="006A6147" w:rsidP="006A6147">
      <w:pPr>
        <w:shd w:val="clear" w:color="auto" w:fill="FFFFFF"/>
        <w:spacing w:before="384" w:after="384" w:line="240" w:lineRule="auto"/>
        <w:textAlignment w:val="baseline"/>
        <w:rPr>
          <w:rFonts w:eastAsia="Times New Roman" w:cstheme="minorHAnsi"/>
          <w:color w:val="555555"/>
          <w:kern w:val="0"/>
          <w:lang w:eastAsia="en-GB"/>
          <w14:ligatures w14:val="none"/>
        </w:rPr>
      </w:pPr>
      <w:r w:rsidRPr="00230F17">
        <w:rPr>
          <w:rFonts w:eastAsia="Times New Roman" w:cstheme="minorHAnsi"/>
          <w:color w:val="555555"/>
          <w:kern w:val="0"/>
          <w:lang w:eastAsia="en-GB"/>
          <w14:ligatures w14:val="none"/>
        </w:rPr>
        <w:t>Parents/carers are normally the first point of contact for any concerns about a child. If there is a disclosure or suspicion of abuse, however, we will take guidance from the NSPCC Helpline and/or local authority safeguarding team as to whether we should make parents/carers aware of it or whether it should be left to other authorities to speak with the parent/carers.</w:t>
      </w:r>
    </w:p>
    <w:p w14:paraId="39305CA8" w14:textId="33396DFB" w:rsidR="006A6147" w:rsidRPr="00230F17" w:rsidRDefault="006A6147" w:rsidP="006A6147">
      <w:pPr>
        <w:shd w:val="clear" w:color="auto" w:fill="FFFFFF"/>
        <w:spacing w:before="384" w:after="384" w:line="240" w:lineRule="auto"/>
        <w:textAlignment w:val="baseline"/>
        <w:rPr>
          <w:rFonts w:eastAsia="Times New Roman" w:cstheme="minorHAnsi"/>
          <w:color w:val="555555"/>
          <w:kern w:val="0"/>
          <w:lang w:eastAsia="en-GB"/>
          <w14:ligatures w14:val="none"/>
        </w:rPr>
      </w:pPr>
      <w:r w:rsidRPr="00230F17">
        <w:rPr>
          <w:rFonts w:eastAsia="Times New Roman" w:cstheme="minorHAnsi"/>
          <w:color w:val="555555"/>
          <w:kern w:val="0"/>
          <w:lang w:eastAsia="en-GB"/>
          <w14:ligatures w14:val="none"/>
        </w:rPr>
        <w:t xml:space="preserve">Whenever </w:t>
      </w:r>
      <w:r w:rsidR="00BC2DB4" w:rsidRPr="00230F17">
        <w:rPr>
          <w:rFonts w:eastAsia="Times New Roman" w:cstheme="minorHAnsi"/>
          <w:color w:val="555555"/>
          <w:kern w:val="0"/>
          <w:lang w:eastAsia="en-GB"/>
          <w14:ligatures w14:val="none"/>
        </w:rPr>
        <w:t xml:space="preserve">the Shelley Memorial Project </w:t>
      </w:r>
      <w:r w:rsidRPr="00230F17">
        <w:rPr>
          <w:rFonts w:eastAsia="Times New Roman" w:cstheme="minorHAnsi"/>
          <w:color w:val="555555"/>
          <w:kern w:val="0"/>
          <w:lang w:eastAsia="en-GB"/>
          <w14:ligatures w14:val="none"/>
        </w:rPr>
        <w:t>shares information about a child with any other organisation, we will follow the principles below. We will:</w:t>
      </w:r>
    </w:p>
    <w:p w14:paraId="0F5F6C0E" w14:textId="6C8A09D3" w:rsidR="006A6147" w:rsidRPr="00230F17" w:rsidRDefault="006A6147" w:rsidP="006A6147">
      <w:pPr>
        <w:numPr>
          <w:ilvl w:val="0"/>
          <w:numId w:val="49"/>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230F17">
        <w:rPr>
          <w:rFonts w:eastAsia="Times New Roman" w:cstheme="minorHAnsi"/>
          <w:color w:val="555555"/>
          <w:kern w:val="0"/>
          <w:lang w:eastAsia="en-GB"/>
          <w14:ligatures w14:val="none"/>
        </w:rPr>
        <w:t>Have a clear and legitimate purpose</w:t>
      </w:r>
      <w:r w:rsidR="000C0454">
        <w:rPr>
          <w:rFonts w:eastAsia="Times New Roman" w:cstheme="minorHAnsi"/>
          <w:color w:val="555555"/>
          <w:kern w:val="0"/>
          <w:lang w:eastAsia="en-GB"/>
          <w14:ligatures w14:val="none"/>
        </w:rPr>
        <w:t>.</w:t>
      </w:r>
    </w:p>
    <w:p w14:paraId="5AC11273" w14:textId="4E41A7CB" w:rsidR="006A6147" w:rsidRPr="00230F17" w:rsidRDefault="006A6147" w:rsidP="006A6147">
      <w:pPr>
        <w:numPr>
          <w:ilvl w:val="0"/>
          <w:numId w:val="49"/>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230F17">
        <w:rPr>
          <w:rFonts w:eastAsia="Times New Roman" w:cstheme="minorHAnsi"/>
          <w:color w:val="555555"/>
          <w:kern w:val="0"/>
          <w:lang w:eastAsia="en-GB"/>
          <w14:ligatures w14:val="none"/>
        </w:rPr>
        <w:t>Keep clear records of why we chose to share the information</w:t>
      </w:r>
      <w:r w:rsidR="00867E47">
        <w:rPr>
          <w:rFonts w:eastAsia="Times New Roman" w:cstheme="minorHAnsi"/>
          <w:color w:val="555555"/>
          <w:kern w:val="0"/>
          <w:lang w:eastAsia="en-GB"/>
          <w14:ligatures w14:val="none"/>
        </w:rPr>
        <w:t>.</w:t>
      </w:r>
    </w:p>
    <w:p w14:paraId="3BEDBCEA" w14:textId="47CEFA2D" w:rsidR="006A6147" w:rsidRPr="00230F17" w:rsidRDefault="006A6147" w:rsidP="006A6147">
      <w:pPr>
        <w:numPr>
          <w:ilvl w:val="0"/>
          <w:numId w:val="49"/>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230F17">
        <w:rPr>
          <w:rFonts w:eastAsia="Times New Roman" w:cstheme="minorHAnsi"/>
          <w:color w:val="555555"/>
          <w:kern w:val="0"/>
          <w:lang w:eastAsia="en-GB"/>
          <w14:ligatures w14:val="none"/>
        </w:rPr>
        <w:t>Ensure we are not putting the child at risk by sharing information</w:t>
      </w:r>
      <w:r w:rsidR="00867E47">
        <w:rPr>
          <w:rFonts w:eastAsia="Times New Roman" w:cstheme="minorHAnsi"/>
          <w:color w:val="555555"/>
          <w:kern w:val="0"/>
          <w:lang w:eastAsia="en-GB"/>
          <w14:ligatures w14:val="none"/>
        </w:rPr>
        <w:t>.</w:t>
      </w:r>
    </w:p>
    <w:p w14:paraId="2A752F81" w14:textId="6A606B9C" w:rsidR="006A6147" w:rsidRPr="00230F17" w:rsidRDefault="006A6147" w:rsidP="006A6147">
      <w:pPr>
        <w:numPr>
          <w:ilvl w:val="0"/>
          <w:numId w:val="49"/>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230F17">
        <w:rPr>
          <w:rFonts w:eastAsia="Times New Roman" w:cstheme="minorHAnsi"/>
          <w:color w:val="555555"/>
          <w:kern w:val="0"/>
          <w:lang w:eastAsia="en-GB"/>
          <w14:ligatures w14:val="none"/>
        </w:rPr>
        <w:t>Be as factual as possible</w:t>
      </w:r>
      <w:r w:rsidR="00867E47">
        <w:rPr>
          <w:rFonts w:eastAsia="Times New Roman" w:cstheme="minorHAnsi"/>
          <w:color w:val="555555"/>
          <w:kern w:val="0"/>
          <w:lang w:eastAsia="en-GB"/>
          <w14:ligatures w14:val="none"/>
        </w:rPr>
        <w:t>.</w:t>
      </w:r>
    </w:p>
    <w:p w14:paraId="6CAC412D" w14:textId="77777777" w:rsidR="006A6147" w:rsidRPr="00230F17" w:rsidRDefault="006A6147" w:rsidP="006A6147">
      <w:pPr>
        <w:numPr>
          <w:ilvl w:val="0"/>
          <w:numId w:val="49"/>
        </w:numPr>
        <w:shd w:val="clear" w:color="auto" w:fill="FFFFFF"/>
        <w:spacing w:after="0" w:line="240" w:lineRule="auto"/>
        <w:ind w:right="360"/>
        <w:textAlignment w:val="baseline"/>
        <w:rPr>
          <w:rFonts w:eastAsia="Times New Roman" w:cstheme="minorHAnsi"/>
          <w:color w:val="555555"/>
          <w:kern w:val="0"/>
          <w:lang w:eastAsia="en-GB"/>
          <w14:ligatures w14:val="none"/>
        </w:rPr>
      </w:pPr>
      <w:r w:rsidRPr="00230F17">
        <w:rPr>
          <w:rFonts w:eastAsia="Times New Roman" w:cstheme="minorHAnsi"/>
          <w:color w:val="555555"/>
          <w:kern w:val="0"/>
          <w:lang w:eastAsia="en-GB"/>
          <w14:ligatures w14:val="none"/>
        </w:rPr>
        <w:t xml:space="preserve">Seek consent. If the child is deemed old and capable enough, consent should come from them. If not, we will ask their parent/carer, unless doing so would put the child at risk of harm. In any situation where consent is refused, but we believe the information needs to be shared </w:t>
      </w:r>
      <w:proofErr w:type="gramStart"/>
      <w:r w:rsidRPr="00230F17">
        <w:rPr>
          <w:rFonts w:eastAsia="Times New Roman" w:cstheme="minorHAnsi"/>
          <w:color w:val="555555"/>
          <w:kern w:val="0"/>
          <w:lang w:eastAsia="en-GB"/>
          <w14:ligatures w14:val="none"/>
        </w:rPr>
        <w:t>in order to</w:t>
      </w:r>
      <w:proofErr w:type="gramEnd"/>
      <w:r w:rsidRPr="00230F17">
        <w:rPr>
          <w:rFonts w:eastAsia="Times New Roman" w:cstheme="minorHAnsi"/>
          <w:color w:val="555555"/>
          <w:kern w:val="0"/>
          <w:lang w:eastAsia="en-GB"/>
          <w14:ligatures w14:val="none"/>
        </w:rPr>
        <w:t xml:space="preserve"> protect the child from significant harm or to promote their welfare, we will seek advice from the NSPCC Helpline. If advised, we will share information with the police and/or local authority safeguarding team without consent.</w:t>
      </w:r>
    </w:p>
    <w:p w14:paraId="5AF5220A" w14:textId="3F9DC300" w:rsidR="006A6147" w:rsidRPr="00230F17" w:rsidRDefault="006A6147" w:rsidP="00230F17">
      <w:pPr>
        <w:shd w:val="clear" w:color="auto" w:fill="FFFFFF"/>
        <w:spacing w:before="384" w:after="384" w:line="240" w:lineRule="auto"/>
        <w:textAlignment w:val="baseline"/>
        <w:rPr>
          <w:rFonts w:eastAsia="Times New Roman" w:cstheme="minorHAnsi"/>
          <w:b/>
          <w:bCs/>
          <w:color w:val="555555"/>
          <w:kern w:val="0"/>
          <w:sz w:val="24"/>
          <w:szCs w:val="24"/>
          <w:lang w:eastAsia="en-GB"/>
          <w14:ligatures w14:val="none"/>
        </w:rPr>
      </w:pPr>
      <w:r w:rsidRPr="00230F17">
        <w:rPr>
          <w:rFonts w:eastAsia="Times New Roman" w:cstheme="minorHAnsi"/>
          <w:color w:val="555555"/>
          <w:kern w:val="0"/>
          <w:lang w:eastAsia="en-GB"/>
          <w14:ligatures w14:val="none"/>
        </w:rPr>
        <w:t> </w:t>
      </w:r>
      <w:r w:rsidRPr="00230F17">
        <w:rPr>
          <w:rFonts w:eastAsia="Times New Roman" w:cstheme="minorHAnsi"/>
          <w:b/>
          <w:bCs/>
          <w:color w:val="555555"/>
          <w:kern w:val="0"/>
          <w:sz w:val="24"/>
          <w:szCs w:val="24"/>
          <w:lang w:eastAsia="en-GB"/>
          <w14:ligatures w14:val="none"/>
        </w:rPr>
        <w:t xml:space="preserve">9. Recruiting and </w:t>
      </w:r>
      <w:r w:rsidR="005754FF">
        <w:rPr>
          <w:rFonts w:eastAsia="Times New Roman" w:cstheme="minorHAnsi"/>
          <w:b/>
          <w:bCs/>
          <w:color w:val="555555"/>
          <w:kern w:val="0"/>
          <w:sz w:val="24"/>
          <w:szCs w:val="24"/>
          <w:lang w:eastAsia="en-GB"/>
          <w14:ligatures w14:val="none"/>
        </w:rPr>
        <w:t>T</w:t>
      </w:r>
      <w:r w:rsidRPr="00230F17">
        <w:rPr>
          <w:rFonts w:eastAsia="Times New Roman" w:cstheme="minorHAnsi"/>
          <w:b/>
          <w:bCs/>
          <w:color w:val="555555"/>
          <w:kern w:val="0"/>
          <w:sz w:val="24"/>
          <w:szCs w:val="24"/>
          <w:lang w:eastAsia="en-GB"/>
          <w14:ligatures w14:val="none"/>
        </w:rPr>
        <w:t xml:space="preserve">raining </w:t>
      </w:r>
      <w:r w:rsidR="005754FF">
        <w:rPr>
          <w:rFonts w:eastAsia="Times New Roman" w:cstheme="minorHAnsi"/>
          <w:b/>
          <w:bCs/>
          <w:color w:val="555555"/>
          <w:kern w:val="0"/>
          <w:sz w:val="24"/>
          <w:szCs w:val="24"/>
          <w:lang w:eastAsia="en-GB"/>
          <w14:ligatures w14:val="none"/>
        </w:rPr>
        <w:t>V</w:t>
      </w:r>
      <w:r w:rsidRPr="00230F17">
        <w:rPr>
          <w:rFonts w:eastAsia="Times New Roman" w:cstheme="minorHAnsi"/>
          <w:b/>
          <w:bCs/>
          <w:color w:val="555555"/>
          <w:kern w:val="0"/>
          <w:sz w:val="24"/>
          <w:szCs w:val="24"/>
          <w:lang w:eastAsia="en-GB"/>
          <w14:ligatures w14:val="none"/>
        </w:rPr>
        <w:t>olunteers</w:t>
      </w:r>
    </w:p>
    <w:p w14:paraId="0927D292" w14:textId="0EC5C756" w:rsidR="006A6147" w:rsidRPr="00083A7B" w:rsidRDefault="004B5A9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 All children that come into </w:t>
      </w:r>
      <w:proofErr w:type="gramStart"/>
      <w:r w:rsidRPr="00083A7B">
        <w:rPr>
          <w:rFonts w:eastAsia="Times New Roman" w:cstheme="minorHAnsi"/>
          <w:color w:val="555555"/>
          <w:kern w:val="0"/>
          <w:sz w:val="21"/>
          <w:szCs w:val="21"/>
          <w:lang w:eastAsia="en-GB"/>
          <w14:ligatures w14:val="none"/>
        </w:rPr>
        <w:t>cont</w:t>
      </w:r>
      <w:r w:rsidR="00867E47">
        <w:rPr>
          <w:rFonts w:eastAsia="Times New Roman" w:cstheme="minorHAnsi"/>
          <w:color w:val="555555"/>
          <w:kern w:val="0"/>
          <w:sz w:val="21"/>
          <w:szCs w:val="21"/>
          <w:lang w:eastAsia="en-GB"/>
          <w14:ligatures w14:val="none"/>
        </w:rPr>
        <w:t xml:space="preserve">act </w:t>
      </w:r>
      <w:r w:rsidRPr="00083A7B">
        <w:rPr>
          <w:rFonts w:eastAsia="Times New Roman" w:cstheme="minorHAnsi"/>
          <w:color w:val="555555"/>
          <w:kern w:val="0"/>
          <w:sz w:val="21"/>
          <w:szCs w:val="21"/>
          <w:lang w:eastAsia="en-GB"/>
          <w14:ligatures w14:val="none"/>
        </w:rPr>
        <w:t xml:space="preserve"> with</w:t>
      </w:r>
      <w:proofErr w:type="gramEnd"/>
      <w:r w:rsidRPr="00083A7B">
        <w:rPr>
          <w:rFonts w:eastAsia="Times New Roman" w:cstheme="minorHAnsi"/>
          <w:color w:val="555555"/>
          <w:kern w:val="0"/>
          <w:sz w:val="21"/>
          <w:szCs w:val="21"/>
          <w:lang w:eastAsia="en-GB"/>
          <w14:ligatures w14:val="none"/>
        </w:rPr>
        <w:t xml:space="preserve"> the Project </w:t>
      </w:r>
      <w:r w:rsidR="00F17780">
        <w:rPr>
          <w:rFonts w:eastAsia="Times New Roman" w:cstheme="minorHAnsi"/>
          <w:color w:val="555555"/>
          <w:kern w:val="0"/>
          <w:sz w:val="21"/>
          <w:szCs w:val="21"/>
          <w:lang w:eastAsia="en-GB"/>
          <w14:ligatures w14:val="none"/>
        </w:rPr>
        <w:t xml:space="preserve">must </w:t>
      </w:r>
      <w:r w:rsidRPr="00083A7B">
        <w:rPr>
          <w:rFonts w:eastAsia="Times New Roman" w:cstheme="minorHAnsi"/>
          <w:color w:val="555555"/>
          <w:kern w:val="0"/>
          <w:sz w:val="21"/>
          <w:szCs w:val="21"/>
          <w:lang w:eastAsia="en-GB"/>
          <w14:ligatures w14:val="none"/>
        </w:rPr>
        <w:t xml:space="preserve">be accompanied by </w:t>
      </w:r>
      <w:r w:rsidR="00867E47">
        <w:rPr>
          <w:rFonts w:eastAsia="Times New Roman" w:cstheme="minorHAnsi"/>
          <w:color w:val="555555"/>
          <w:kern w:val="0"/>
          <w:sz w:val="21"/>
          <w:szCs w:val="21"/>
          <w:lang w:eastAsia="en-GB"/>
          <w14:ligatures w14:val="none"/>
        </w:rPr>
        <w:t xml:space="preserve"> a </w:t>
      </w:r>
      <w:r w:rsidR="00E52AA2" w:rsidRPr="00083A7B">
        <w:rPr>
          <w:rFonts w:eastAsia="Times New Roman" w:cstheme="minorHAnsi"/>
          <w:color w:val="555555"/>
          <w:kern w:val="0"/>
          <w:sz w:val="21"/>
          <w:szCs w:val="21"/>
          <w:lang w:eastAsia="en-GB"/>
          <w14:ligatures w14:val="none"/>
        </w:rPr>
        <w:t>parent</w:t>
      </w:r>
      <w:r w:rsidR="00D258A1" w:rsidRPr="00083A7B">
        <w:rPr>
          <w:rFonts w:eastAsia="Times New Roman" w:cstheme="minorHAnsi"/>
          <w:color w:val="555555"/>
          <w:kern w:val="0"/>
          <w:sz w:val="21"/>
          <w:szCs w:val="21"/>
          <w:lang w:eastAsia="en-GB"/>
          <w14:ligatures w14:val="none"/>
        </w:rPr>
        <w:t>,</w:t>
      </w:r>
      <w:r w:rsidR="00E52AA2" w:rsidRPr="00083A7B">
        <w:rPr>
          <w:rFonts w:eastAsia="Times New Roman" w:cstheme="minorHAnsi"/>
          <w:color w:val="555555"/>
          <w:kern w:val="0"/>
          <w:sz w:val="21"/>
          <w:szCs w:val="21"/>
          <w:lang w:eastAsia="en-GB"/>
          <w14:ligatures w14:val="none"/>
        </w:rPr>
        <w:t xml:space="preserve"> guardian, teacher o</w:t>
      </w:r>
      <w:r w:rsidR="00D258A1" w:rsidRPr="00083A7B">
        <w:rPr>
          <w:rFonts w:eastAsia="Times New Roman" w:cstheme="minorHAnsi"/>
          <w:color w:val="555555"/>
          <w:kern w:val="0"/>
          <w:sz w:val="21"/>
          <w:szCs w:val="21"/>
          <w:lang w:eastAsia="en-GB"/>
          <w14:ligatures w14:val="none"/>
        </w:rPr>
        <w:t>r</w:t>
      </w:r>
      <w:r w:rsidR="00E52AA2" w:rsidRPr="00083A7B">
        <w:rPr>
          <w:rFonts w:eastAsia="Times New Roman" w:cstheme="minorHAnsi"/>
          <w:color w:val="555555"/>
          <w:kern w:val="0"/>
          <w:sz w:val="21"/>
          <w:szCs w:val="21"/>
          <w:lang w:eastAsia="en-GB"/>
          <w14:ligatures w14:val="none"/>
        </w:rPr>
        <w:t xml:space="preserve"> </w:t>
      </w:r>
      <w:r w:rsidR="000A7A56" w:rsidRPr="00083A7B">
        <w:rPr>
          <w:rFonts w:eastAsia="Times New Roman" w:cstheme="minorHAnsi"/>
          <w:color w:val="555555"/>
          <w:kern w:val="0"/>
          <w:sz w:val="21"/>
          <w:szCs w:val="21"/>
          <w:lang w:eastAsia="en-GB"/>
          <w14:ligatures w14:val="none"/>
        </w:rPr>
        <w:t>youth worker</w:t>
      </w:r>
      <w:r w:rsidR="00BF75FB">
        <w:rPr>
          <w:rFonts w:eastAsia="Times New Roman" w:cstheme="minorHAnsi"/>
          <w:color w:val="555555"/>
          <w:kern w:val="0"/>
          <w:sz w:val="21"/>
          <w:szCs w:val="21"/>
          <w:lang w:eastAsia="en-GB"/>
          <w14:ligatures w14:val="none"/>
        </w:rPr>
        <w:t xml:space="preserve">  who </w:t>
      </w:r>
      <w:r w:rsidR="006A6147" w:rsidRPr="00083A7B">
        <w:rPr>
          <w:rFonts w:eastAsia="Times New Roman" w:cstheme="minorHAnsi"/>
          <w:color w:val="555555"/>
          <w:kern w:val="0"/>
          <w:sz w:val="21"/>
          <w:szCs w:val="21"/>
          <w:lang w:eastAsia="en-GB"/>
          <w14:ligatures w14:val="none"/>
        </w:rPr>
        <w:t>will</w:t>
      </w:r>
      <w:r w:rsidR="000A7A56" w:rsidRPr="00083A7B">
        <w:rPr>
          <w:rFonts w:eastAsia="Times New Roman" w:cstheme="minorHAnsi"/>
          <w:color w:val="555555"/>
          <w:kern w:val="0"/>
          <w:sz w:val="21"/>
          <w:szCs w:val="21"/>
          <w:lang w:eastAsia="en-GB"/>
          <w14:ligatures w14:val="none"/>
        </w:rPr>
        <w:t xml:space="preserve"> </w:t>
      </w:r>
      <w:r w:rsidR="006A6147" w:rsidRPr="00083A7B">
        <w:rPr>
          <w:rFonts w:eastAsia="Times New Roman" w:cstheme="minorHAnsi"/>
          <w:color w:val="555555"/>
          <w:kern w:val="0"/>
          <w:sz w:val="21"/>
          <w:szCs w:val="21"/>
          <w:lang w:eastAsia="en-GB"/>
          <w14:ligatures w14:val="none"/>
        </w:rPr>
        <w:t xml:space="preserve">be </w:t>
      </w:r>
      <w:r w:rsidR="005420D5" w:rsidRPr="00083A7B">
        <w:rPr>
          <w:rFonts w:eastAsia="Times New Roman" w:cstheme="minorHAnsi"/>
          <w:color w:val="555555"/>
          <w:kern w:val="0"/>
          <w:sz w:val="21"/>
          <w:szCs w:val="21"/>
          <w:lang w:eastAsia="en-GB"/>
          <w14:ligatures w14:val="none"/>
        </w:rPr>
        <w:t xml:space="preserve">made aware </w:t>
      </w:r>
      <w:r w:rsidR="00C91599">
        <w:rPr>
          <w:rFonts w:eastAsia="Times New Roman" w:cstheme="minorHAnsi"/>
          <w:color w:val="555555"/>
          <w:kern w:val="0"/>
          <w:sz w:val="21"/>
          <w:szCs w:val="21"/>
          <w:lang w:eastAsia="en-GB"/>
          <w14:ligatures w14:val="none"/>
        </w:rPr>
        <w:t xml:space="preserve">that we have a safeguarding policy which is available </w:t>
      </w:r>
      <w:r w:rsidR="000F466E">
        <w:rPr>
          <w:rFonts w:eastAsia="Times New Roman" w:cstheme="minorHAnsi"/>
          <w:color w:val="555555"/>
          <w:kern w:val="0"/>
          <w:sz w:val="21"/>
          <w:szCs w:val="21"/>
          <w:lang w:eastAsia="en-GB"/>
          <w14:ligatures w14:val="none"/>
        </w:rPr>
        <w:t xml:space="preserve">on our website. </w:t>
      </w:r>
      <w:r w:rsidR="006A6147" w:rsidRPr="00083A7B">
        <w:rPr>
          <w:rFonts w:eastAsia="Times New Roman" w:cstheme="minorHAnsi"/>
          <w:color w:val="555555"/>
          <w:kern w:val="0"/>
          <w:sz w:val="21"/>
          <w:szCs w:val="21"/>
          <w:lang w:eastAsia="en-GB"/>
          <w14:ligatures w14:val="none"/>
        </w:rPr>
        <w:t xml:space="preserve">All volunteers will know who </w:t>
      </w:r>
      <w:proofErr w:type="gramStart"/>
      <w:r w:rsidR="006A6147" w:rsidRPr="00083A7B">
        <w:rPr>
          <w:rFonts w:eastAsia="Times New Roman" w:cstheme="minorHAnsi"/>
          <w:color w:val="555555"/>
          <w:kern w:val="0"/>
          <w:sz w:val="21"/>
          <w:szCs w:val="21"/>
          <w:lang w:eastAsia="en-GB"/>
          <w14:ligatures w14:val="none"/>
        </w:rPr>
        <w:t>is the designated safeguarding lead</w:t>
      </w:r>
      <w:proofErr w:type="gramEnd"/>
      <w:r w:rsidR="006A6147" w:rsidRPr="00083A7B">
        <w:rPr>
          <w:rFonts w:eastAsia="Times New Roman" w:cstheme="minorHAnsi"/>
          <w:color w:val="555555"/>
          <w:kern w:val="0"/>
          <w:sz w:val="21"/>
          <w:szCs w:val="21"/>
          <w:lang w:eastAsia="en-GB"/>
          <w14:ligatures w14:val="none"/>
        </w:rPr>
        <w:t>, and that they should go to them with any concerns.</w:t>
      </w:r>
    </w:p>
    <w:p w14:paraId="27F43E65" w14:textId="7A284EB7" w:rsidR="00E91C32" w:rsidRPr="00083A7B" w:rsidRDefault="00E91C32"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cstheme="minorHAnsi"/>
        </w:rPr>
        <w:t>Photography and videoing of children and young people is not allowed, unless consent has been obtained from the child’s parent or guardian.</w:t>
      </w:r>
    </w:p>
    <w:p w14:paraId="57C5E4F5" w14:textId="77777777"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designated safeguarding lead will be offered further training to ensure they are clear about their role, and what action to take in response to different concerns.</w:t>
      </w:r>
    </w:p>
    <w:p w14:paraId="5550A59D" w14:textId="713567F1" w:rsidR="006A6147" w:rsidRPr="000F466E" w:rsidRDefault="006A6147" w:rsidP="005420D5">
      <w:pPr>
        <w:shd w:val="clear" w:color="auto" w:fill="FFFFFF"/>
        <w:spacing w:before="384" w:after="384" w:line="240" w:lineRule="auto"/>
        <w:textAlignment w:val="baseline"/>
        <w:rPr>
          <w:rFonts w:eastAsia="Times New Roman" w:cstheme="minorHAnsi"/>
          <w:b/>
          <w:bCs/>
          <w:color w:val="555555"/>
          <w:kern w:val="0"/>
          <w:sz w:val="24"/>
          <w:szCs w:val="24"/>
          <w:lang w:eastAsia="en-GB"/>
          <w14:ligatures w14:val="none"/>
        </w:rPr>
      </w:pPr>
      <w:r w:rsidRPr="000F466E">
        <w:rPr>
          <w:rFonts w:eastAsia="Times New Roman" w:cstheme="minorHAnsi"/>
          <w:color w:val="555555"/>
          <w:kern w:val="0"/>
          <w:sz w:val="24"/>
          <w:szCs w:val="24"/>
          <w:lang w:eastAsia="en-GB"/>
          <w14:ligatures w14:val="none"/>
        </w:rPr>
        <w:t> </w:t>
      </w:r>
      <w:r w:rsidRPr="000F466E">
        <w:rPr>
          <w:rFonts w:eastAsia="Times New Roman" w:cstheme="minorHAnsi"/>
          <w:b/>
          <w:bCs/>
          <w:color w:val="555555"/>
          <w:kern w:val="0"/>
          <w:sz w:val="24"/>
          <w:szCs w:val="24"/>
          <w:lang w:eastAsia="en-GB"/>
          <w14:ligatures w14:val="none"/>
        </w:rPr>
        <w:t xml:space="preserve">10. Reviewing </w:t>
      </w:r>
      <w:r w:rsidR="005754FF">
        <w:rPr>
          <w:rFonts w:eastAsia="Times New Roman" w:cstheme="minorHAnsi"/>
          <w:b/>
          <w:bCs/>
          <w:color w:val="555555"/>
          <w:kern w:val="0"/>
          <w:sz w:val="24"/>
          <w:szCs w:val="24"/>
          <w:lang w:eastAsia="en-GB"/>
          <w14:ligatures w14:val="none"/>
        </w:rPr>
        <w:t>P</w:t>
      </w:r>
      <w:r w:rsidRPr="000F466E">
        <w:rPr>
          <w:rFonts w:eastAsia="Times New Roman" w:cstheme="minorHAnsi"/>
          <w:b/>
          <w:bCs/>
          <w:color w:val="555555"/>
          <w:kern w:val="0"/>
          <w:sz w:val="24"/>
          <w:szCs w:val="24"/>
          <w:lang w:eastAsia="en-GB"/>
          <w14:ligatures w14:val="none"/>
        </w:rPr>
        <w:t xml:space="preserve">olicy and </w:t>
      </w:r>
      <w:r w:rsidR="00CE4872">
        <w:rPr>
          <w:rFonts w:eastAsia="Times New Roman" w:cstheme="minorHAnsi"/>
          <w:b/>
          <w:bCs/>
          <w:color w:val="555555"/>
          <w:kern w:val="0"/>
          <w:sz w:val="24"/>
          <w:szCs w:val="24"/>
          <w:lang w:eastAsia="en-GB"/>
          <w14:ligatures w14:val="none"/>
        </w:rPr>
        <w:t>P</w:t>
      </w:r>
      <w:r w:rsidRPr="000F466E">
        <w:rPr>
          <w:rFonts w:eastAsia="Times New Roman" w:cstheme="minorHAnsi"/>
          <w:b/>
          <w:bCs/>
          <w:color w:val="555555"/>
          <w:kern w:val="0"/>
          <w:sz w:val="24"/>
          <w:szCs w:val="24"/>
          <w:lang w:eastAsia="en-GB"/>
          <w14:ligatures w14:val="none"/>
        </w:rPr>
        <w:t>rocedures</w:t>
      </w:r>
    </w:p>
    <w:p w14:paraId="11EE6E5A" w14:textId="31510DFD"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xml:space="preserve">This policy and its procedures will be reviewed every 2 years. They were last reviewed and updated on </w:t>
      </w:r>
      <w:proofErr w:type="gramStart"/>
      <w:r w:rsidR="005420D5" w:rsidRPr="00083A7B">
        <w:rPr>
          <w:rFonts w:eastAsia="Times New Roman" w:cstheme="minorHAnsi"/>
          <w:color w:val="555555"/>
          <w:kern w:val="0"/>
          <w:sz w:val="21"/>
          <w:szCs w:val="21"/>
          <w:lang w:eastAsia="en-GB"/>
          <w14:ligatures w14:val="none"/>
        </w:rPr>
        <w:t>06/12/2023</w:t>
      </w:r>
      <w:proofErr w:type="gramEnd"/>
    </w:p>
    <w:p w14:paraId="030A6434" w14:textId="54A9BFC2" w:rsidR="006A6147" w:rsidRPr="000F466E" w:rsidRDefault="006A6147" w:rsidP="000F466E">
      <w:pPr>
        <w:shd w:val="clear" w:color="auto" w:fill="FFFFFF"/>
        <w:spacing w:before="384" w:after="384" w:line="240" w:lineRule="auto"/>
        <w:textAlignment w:val="baseline"/>
        <w:rPr>
          <w:rFonts w:eastAsia="Times New Roman" w:cstheme="minorHAnsi"/>
          <w:b/>
          <w:bCs/>
          <w:color w:val="555555"/>
          <w:kern w:val="0"/>
          <w:sz w:val="24"/>
          <w:szCs w:val="24"/>
          <w:lang w:eastAsia="en-GB"/>
          <w14:ligatures w14:val="none"/>
        </w:rPr>
      </w:pPr>
      <w:r w:rsidRPr="000F466E">
        <w:rPr>
          <w:rFonts w:eastAsia="Times New Roman" w:cstheme="minorHAnsi"/>
          <w:color w:val="555555"/>
          <w:kern w:val="0"/>
          <w:sz w:val="24"/>
          <w:szCs w:val="24"/>
          <w:lang w:eastAsia="en-GB"/>
          <w14:ligatures w14:val="none"/>
        </w:rPr>
        <w:t> </w:t>
      </w:r>
      <w:r w:rsidRPr="000F466E">
        <w:rPr>
          <w:rFonts w:eastAsia="Times New Roman" w:cstheme="minorHAnsi"/>
          <w:b/>
          <w:bCs/>
          <w:color w:val="555555"/>
          <w:kern w:val="0"/>
          <w:sz w:val="24"/>
          <w:szCs w:val="24"/>
          <w:lang w:eastAsia="en-GB"/>
          <w14:ligatures w14:val="none"/>
        </w:rPr>
        <w:t>11. Key contacts</w:t>
      </w:r>
    </w:p>
    <w:p w14:paraId="40B2E207" w14:textId="4DD3CA32" w:rsidR="006A6147" w:rsidRPr="00185842" w:rsidRDefault="005420D5" w:rsidP="006A6147">
      <w:pPr>
        <w:shd w:val="clear" w:color="auto" w:fill="FFFFFF"/>
        <w:spacing w:before="270" w:after="270" w:line="240" w:lineRule="atLeast"/>
        <w:textAlignment w:val="baseline"/>
        <w:outlineLvl w:val="4"/>
        <w:rPr>
          <w:rFonts w:eastAsia="Times New Roman" w:cstheme="minorHAnsi"/>
          <w:b/>
          <w:bCs/>
          <w:color w:val="555555"/>
          <w:kern w:val="0"/>
          <w:sz w:val="24"/>
          <w:szCs w:val="24"/>
          <w:lang w:eastAsia="en-GB"/>
          <w14:ligatures w14:val="none"/>
        </w:rPr>
      </w:pPr>
      <w:r w:rsidRPr="00185842">
        <w:rPr>
          <w:rFonts w:eastAsia="Times New Roman" w:cstheme="minorHAnsi"/>
          <w:b/>
          <w:bCs/>
          <w:color w:val="555555"/>
          <w:kern w:val="0"/>
          <w:sz w:val="24"/>
          <w:szCs w:val="24"/>
          <w:lang w:eastAsia="en-GB"/>
          <w14:ligatures w14:val="none"/>
        </w:rPr>
        <w:t xml:space="preserve">The Shelly Memorial Project’s </w:t>
      </w:r>
      <w:r w:rsidR="006A6147" w:rsidRPr="00185842">
        <w:rPr>
          <w:rFonts w:eastAsia="Times New Roman" w:cstheme="minorHAnsi"/>
          <w:b/>
          <w:bCs/>
          <w:color w:val="555555"/>
          <w:kern w:val="0"/>
          <w:sz w:val="24"/>
          <w:szCs w:val="24"/>
          <w:lang w:eastAsia="en-GB"/>
          <w14:ligatures w14:val="none"/>
        </w:rPr>
        <w:t>Designated Safeguarding Lead</w:t>
      </w:r>
      <w:r w:rsidR="005470B6">
        <w:rPr>
          <w:rFonts w:eastAsia="Times New Roman" w:cstheme="minorHAnsi"/>
          <w:b/>
          <w:bCs/>
          <w:color w:val="555555"/>
          <w:kern w:val="0"/>
          <w:sz w:val="24"/>
          <w:szCs w:val="24"/>
          <w:lang w:eastAsia="en-GB"/>
          <w14:ligatures w14:val="none"/>
        </w:rPr>
        <w:t>.</w:t>
      </w:r>
    </w:p>
    <w:p w14:paraId="29960DCB" w14:textId="1EF85920"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Name:</w:t>
      </w:r>
      <w:r w:rsidR="00752F20" w:rsidRPr="00083A7B">
        <w:rPr>
          <w:rFonts w:eastAsia="Times New Roman" w:cstheme="minorHAnsi"/>
          <w:color w:val="555555"/>
          <w:kern w:val="0"/>
          <w:sz w:val="21"/>
          <w:szCs w:val="21"/>
          <w:lang w:eastAsia="en-GB"/>
          <w14:ligatures w14:val="none"/>
        </w:rPr>
        <w:t xml:space="preserve"> Sara Lowenthal</w:t>
      </w:r>
      <w:r w:rsidRPr="00083A7B">
        <w:rPr>
          <w:rFonts w:eastAsia="Times New Roman" w:cstheme="minorHAnsi"/>
          <w:color w:val="555555"/>
          <w:kern w:val="0"/>
          <w:sz w:val="21"/>
          <w:szCs w:val="21"/>
          <w:lang w:eastAsia="en-GB"/>
          <w14:ligatures w14:val="none"/>
        </w:rPr>
        <w:br/>
        <w:t>Contact details:</w:t>
      </w:r>
      <w:r w:rsidR="00906561" w:rsidRPr="00083A7B">
        <w:rPr>
          <w:rFonts w:eastAsia="Times New Roman" w:cstheme="minorHAnsi"/>
          <w:color w:val="555555"/>
          <w:kern w:val="0"/>
          <w:sz w:val="21"/>
          <w:szCs w:val="21"/>
          <w:lang w:eastAsia="en-GB"/>
          <w14:ligatures w14:val="none"/>
        </w:rPr>
        <w:t xml:space="preserve">  </w:t>
      </w:r>
      <w:r w:rsidR="00906561" w:rsidRPr="00083A7B">
        <w:rPr>
          <w:rFonts w:cstheme="minorHAnsi"/>
          <w:color w:val="333333"/>
          <w:sz w:val="21"/>
          <w:szCs w:val="21"/>
          <w:shd w:val="clear" w:color="auto" w:fill="FFFFFF"/>
        </w:rPr>
        <w:t>Sarangipani@btinternet.com</w:t>
      </w:r>
    </w:p>
    <w:p w14:paraId="02584DA8" w14:textId="0992CB19" w:rsidR="006A6147" w:rsidRPr="00185842" w:rsidRDefault="006A6147" w:rsidP="006A5AE7">
      <w:pPr>
        <w:shd w:val="clear" w:color="auto" w:fill="FFFFFF"/>
        <w:spacing w:before="384" w:after="384" w:line="240" w:lineRule="auto"/>
        <w:textAlignment w:val="baseline"/>
        <w:rPr>
          <w:rFonts w:eastAsia="Times New Roman" w:cstheme="minorHAnsi"/>
          <w:b/>
          <w:bCs/>
          <w:color w:val="555555"/>
          <w:kern w:val="0"/>
          <w:sz w:val="24"/>
          <w:szCs w:val="24"/>
          <w:lang w:eastAsia="en-GB"/>
          <w14:ligatures w14:val="none"/>
        </w:rPr>
      </w:pPr>
      <w:r w:rsidRPr="00083A7B">
        <w:rPr>
          <w:rFonts w:eastAsia="Times New Roman" w:cstheme="minorHAnsi"/>
          <w:color w:val="555555"/>
          <w:kern w:val="0"/>
          <w:sz w:val="21"/>
          <w:szCs w:val="21"/>
          <w:lang w:eastAsia="en-GB"/>
          <w14:ligatures w14:val="none"/>
        </w:rPr>
        <w:t> </w:t>
      </w:r>
      <w:r w:rsidR="00B02219" w:rsidRPr="00185842">
        <w:rPr>
          <w:rFonts w:eastAsia="Times New Roman" w:cstheme="minorHAnsi"/>
          <w:b/>
          <w:bCs/>
          <w:color w:val="555555"/>
          <w:kern w:val="0"/>
          <w:sz w:val="24"/>
          <w:szCs w:val="24"/>
          <w:lang w:eastAsia="en-GB"/>
          <w14:ligatures w14:val="none"/>
        </w:rPr>
        <w:t>West Sussex County Council</w:t>
      </w:r>
      <w:r w:rsidR="00EA309D" w:rsidRPr="00185842">
        <w:rPr>
          <w:rFonts w:eastAsia="Times New Roman" w:cstheme="minorHAnsi"/>
          <w:b/>
          <w:bCs/>
          <w:color w:val="555555"/>
          <w:kern w:val="0"/>
          <w:sz w:val="24"/>
          <w:szCs w:val="24"/>
          <w:lang w:eastAsia="en-GB"/>
          <w14:ligatures w14:val="none"/>
        </w:rPr>
        <w:t xml:space="preserve"> Childrens Service Integrated Front Door. </w:t>
      </w:r>
    </w:p>
    <w:p w14:paraId="5DB072BE" w14:textId="1A6DFFED" w:rsidR="007D2C55" w:rsidRDefault="006A6147" w:rsidP="006A6147">
      <w:pPr>
        <w:shd w:val="clear" w:color="auto" w:fill="FFFFFF"/>
        <w:spacing w:after="0"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This is the local authority safeguarding team to contact to make a referral about a child.</w:t>
      </w:r>
      <w:r w:rsidRPr="00083A7B">
        <w:rPr>
          <w:rFonts w:eastAsia="Times New Roman" w:cstheme="minorHAnsi"/>
          <w:color w:val="555555"/>
          <w:kern w:val="0"/>
          <w:sz w:val="21"/>
          <w:szCs w:val="21"/>
          <w:lang w:eastAsia="en-GB"/>
          <w14:ligatures w14:val="none"/>
        </w:rPr>
        <w:br/>
        <w:t>Between 9am and 5pm Mondays to Fridays:</w:t>
      </w:r>
      <w:r w:rsidRPr="00083A7B">
        <w:rPr>
          <w:rFonts w:eastAsia="Times New Roman" w:cstheme="minorHAnsi"/>
          <w:color w:val="555555"/>
          <w:kern w:val="0"/>
          <w:sz w:val="21"/>
          <w:szCs w:val="21"/>
          <w:lang w:eastAsia="en-GB"/>
          <w14:ligatures w14:val="none"/>
        </w:rPr>
        <w:br/>
        <w:t>Phone: 01</w:t>
      </w:r>
      <w:r w:rsidR="00A324E8">
        <w:rPr>
          <w:rFonts w:eastAsia="Times New Roman" w:cstheme="minorHAnsi"/>
          <w:color w:val="555555"/>
          <w:kern w:val="0"/>
          <w:sz w:val="21"/>
          <w:szCs w:val="21"/>
          <w:lang w:eastAsia="en-GB"/>
          <w14:ligatures w14:val="none"/>
        </w:rPr>
        <w:t>403 229</w:t>
      </w:r>
      <w:r w:rsidR="00BD469C">
        <w:rPr>
          <w:rFonts w:eastAsia="Times New Roman" w:cstheme="minorHAnsi"/>
          <w:color w:val="555555"/>
          <w:kern w:val="0"/>
          <w:sz w:val="21"/>
          <w:szCs w:val="21"/>
          <w:lang w:eastAsia="en-GB"/>
          <w14:ligatures w14:val="none"/>
        </w:rPr>
        <w:t xml:space="preserve">900 </w:t>
      </w:r>
      <w:r w:rsidRPr="00083A7B">
        <w:rPr>
          <w:rFonts w:eastAsia="Times New Roman" w:cstheme="minorHAnsi"/>
          <w:color w:val="555555"/>
          <w:kern w:val="0"/>
          <w:sz w:val="21"/>
          <w:szCs w:val="21"/>
          <w:lang w:eastAsia="en-GB"/>
          <w14:ligatures w14:val="none"/>
        </w:rPr>
        <w:br/>
      </w:r>
      <w:r w:rsidRPr="00083A7B">
        <w:rPr>
          <w:rFonts w:eastAsia="Times New Roman" w:cstheme="minorHAnsi"/>
          <w:color w:val="555555"/>
          <w:kern w:val="0"/>
          <w:sz w:val="21"/>
          <w:szCs w:val="21"/>
          <w:lang w:eastAsia="en-GB"/>
          <w14:ligatures w14:val="none"/>
        </w:rPr>
        <w:br/>
        <w:t>Outside of working hours, you can contact the Emergency Duty Service on:</w:t>
      </w:r>
      <w:r w:rsidRPr="00083A7B">
        <w:rPr>
          <w:rFonts w:eastAsia="Times New Roman" w:cstheme="minorHAnsi"/>
          <w:color w:val="555555"/>
          <w:kern w:val="0"/>
          <w:sz w:val="21"/>
          <w:szCs w:val="21"/>
          <w:lang w:eastAsia="en-GB"/>
          <w14:ligatures w14:val="none"/>
        </w:rPr>
        <w:br/>
      </w:r>
      <w:r w:rsidR="006A5AE7" w:rsidRPr="006A5AE7">
        <w:rPr>
          <w:rFonts w:cstheme="minorHAnsi"/>
          <w:color w:val="444444"/>
          <w:shd w:val="clear" w:color="auto" w:fill="FFFFFF"/>
        </w:rPr>
        <w:t> </w:t>
      </w:r>
      <w:hyperlink r:id="rId12" w:history="1">
        <w:r w:rsidR="006A5AE7" w:rsidRPr="006A5AE7">
          <w:rPr>
            <w:rStyle w:val="Hyperlink"/>
            <w:rFonts w:cstheme="minorHAnsi"/>
            <w:color w:val="2F7592"/>
            <w:bdr w:val="none" w:sz="0" w:space="0" w:color="auto" w:frame="1"/>
            <w:shd w:val="clear" w:color="auto" w:fill="FFFFFF"/>
          </w:rPr>
          <w:t>033 022 26664</w:t>
        </w:r>
      </w:hyperlink>
      <w:r w:rsidR="006A5AE7">
        <w:rPr>
          <w:rFonts w:ascii="Helvetica" w:hAnsi="Helvetica"/>
          <w:color w:val="444444"/>
          <w:sz w:val="29"/>
          <w:szCs w:val="29"/>
          <w:shd w:val="clear" w:color="auto" w:fill="FFFFFF"/>
        </w:rPr>
        <w:t>.</w:t>
      </w:r>
    </w:p>
    <w:p w14:paraId="28E267C0" w14:textId="77777777" w:rsidR="006A5AE7" w:rsidRDefault="006A5AE7" w:rsidP="006A6147">
      <w:pPr>
        <w:shd w:val="clear" w:color="auto" w:fill="FFFFFF"/>
        <w:spacing w:after="0" w:line="240" w:lineRule="auto"/>
        <w:textAlignment w:val="baseline"/>
        <w:rPr>
          <w:rFonts w:eastAsia="Times New Roman" w:cstheme="minorHAnsi"/>
          <w:color w:val="555555"/>
          <w:kern w:val="0"/>
          <w:sz w:val="21"/>
          <w:szCs w:val="21"/>
          <w:lang w:eastAsia="en-GB"/>
          <w14:ligatures w14:val="none"/>
        </w:rPr>
      </w:pPr>
    </w:p>
    <w:p w14:paraId="7D1E97A8" w14:textId="524CE070" w:rsidR="0028552F" w:rsidRDefault="007D2C55" w:rsidP="006A6147">
      <w:pPr>
        <w:shd w:val="clear" w:color="auto" w:fill="FFFFFF"/>
        <w:spacing w:after="0" w:line="240" w:lineRule="auto"/>
        <w:textAlignment w:val="baseline"/>
        <w:rPr>
          <w:rFonts w:eastAsia="Times New Roman" w:cstheme="minorHAnsi"/>
          <w:color w:val="555555"/>
          <w:kern w:val="0"/>
          <w:sz w:val="21"/>
          <w:szCs w:val="21"/>
          <w:lang w:eastAsia="en-GB"/>
          <w14:ligatures w14:val="none"/>
        </w:rPr>
      </w:pPr>
      <w:r>
        <w:rPr>
          <w:rFonts w:eastAsia="Times New Roman" w:cstheme="minorHAnsi"/>
          <w:color w:val="555555"/>
          <w:kern w:val="0"/>
          <w:sz w:val="21"/>
          <w:szCs w:val="21"/>
          <w:lang w:eastAsia="en-GB"/>
          <w14:ligatures w14:val="none"/>
        </w:rPr>
        <w:t>Or</w:t>
      </w:r>
      <w:r w:rsidR="006A5AE7">
        <w:rPr>
          <w:rFonts w:eastAsia="Times New Roman" w:cstheme="minorHAnsi"/>
          <w:color w:val="555555"/>
          <w:kern w:val="0"/>
          <w:sz w:val="21"/>
          <w:szCs w:val="21"/>
          <w:lang w:eastAsia="en-GB"/>
          <w14:ligatures w14:val="none"/>
        </w:rPr>
        <w:t xml:space="preserve"> for concerns and advice </w:t>
      </w:r>
      <w:r>
        <w:rPr>
          <w:rFonts w:eastAsia="Times New Roman" w:cstheme="minorHAnsi"/>
          <w:color w:val="555555"/>
          <w:kern w:val="0"/>
          <w:sz w:val="21"/>
          <w:szCs w:val="21"/>
          <w:lang w:eastAsia="en-GB"/>
          <w14:ligatures w14:val="none"/>
        </w:rPr>
        <w:t xml:space="preserve">email The West Sussex Designated Officer:  </w:t>
      </w:r>
      <w:hyperlink r:id="rId13" w:history="1">
        <w:r w:rsidR="0028552F" w:rsidRPr="00AC1B4A">
          <w:rPr>
            <w:rStyle w:val="Hyperlink"/>
            <w:rFonts w:eastAsia="Times New Roman" w:cstheme="minorHAnsi"/>
            <w:kern w:val="0"/>
            <w:sz w:val="21"/>
            <w:szCs w:val="21"/>
            <w:lang w:eastAsia="en-GB"/>
            <w14:ligatures w14:val="none"/>
          </w:rPr>
          <w:t>LADO@westsussex.gov.uk</w:t>
        </w:r>
      </w:hyperlink>
    </w:p>
    <w:p w14:paraId="7D196CF0" w14:textId="77777777" w:rsidR="0028552F" w:rsidRDefault="0028552F" w:rsidP="006A6147">
      <w:pPr>
        <w:shd w:val="clear" w:color="auto" w:fill="FFFFFF"/>
        <w:spacing w:after="0" w:line="240" w:lineRule="auto"/>
        <w:textAlignment w:val="baseline"/>
        <w:rPr>
          <w:rFonts w:eastAsia="Times New Roman" w:cstheme="minorHAnsi"/>
          <w:color w:val="555555"/>
          <w:kern w:val="0"/>
          <w:sz w:val="21"/>
          <w:szCs w:val="21"/>
          <w:lang w:eastAsia="en-GB"/>
          <w14:ligatures w14:val="none"/>
        </w:rPr>
      </w:pPr>
      <w:r w:rsidRPr="0028552F">
        <w:rPr>
          <w:rFonts w:cstheme="minorHAnsi"/>
          <w:color w:val="444444"/>
          <w:shd w:val="clear" w:color="auto" w:fill="FFFFFF"/>
        </w:rPr>
        <w:t>Phone  </w:t>
      </w:r>
      <w:hyperlink r:id="rId14" w:history="1">
        <w:r w:rsidRPr="0028552F">
          <w:rPr>
            <w:rStyle w:val="Hyperlink"/>
            <w:rFonts w:cstheme="minorHAnsi"/>
            <w:color w:val="2F7592"/>
            <w:bdr w:val="none" w:sz="0" w:space="0" w:color="auto" w:frame="1"/>
            <w:shd w:val="clear" w:color="auto" w:fill="FFFFFF"/>
          </w:rPr>
          <w:t>033 022 26450</w:t>
        </w:r>
      </w:hyperlink>
      <w:r w:rsidRPr="0028552F">
        <w:rPr>
          <w:rFonts w:cstheme="minorHAnsi"/>
          <w:color w:val="444444"/>
          <w:shd w:val="clear" w:color="auto" w:fill="FFFFFF"/>
        </w:rPr>
        <w:t>.</w:t>
      </w:r>
      <w:r w:rsidR="006A6147" w:rsidRPr="00083A7B">
        <w:rPr>
          <w:rFonts w:eastAsia="Times New Roman" w:cstheme="minorHAnsi"/>
          <w:color w:val="555555"/>
          <w:kern w:val="0"/>
          <w:sz w:val="21"/>
          <w:szCs w:val="21"/>
          <w:lang w:eastAsia="en-GB"/>
          <w14:ligatures w14:val="none"/>
        </w:rPr>
        <w:br/>
      </w:r>
    </w:p>
    <w:p w14:paraId="40676E35" w14:textId="271FBA01" w:rsidR="006A6147" w:rsidRPr="00CF0827" w:rsidRDefault="006A6147" w:rsidP="006A6147">
      <w:pPr>
        <w:shd w:val="clear" w:color="auto" w:fill="FFFFFF"/>
        <w:spacing w:before="270" w:after="270" w:line="240" w:lineRule="atLeast"/>
        <w:textAlignment w:val="baseline"/>
        <w:outlineLvl w:val="4"/>
        <w:rPr>
          <w:rFonts w:eastAsia="Times New Roman" w:cstheme="minorHAnsi"/>
          <w:b/>
          <w:bCs/>
          <w:color w:val="555555"/>
          <w:kern w:val="0"/>
          <w:lang w:eastAsia="en-GB"/>
          <w14:ligatures w14:val="none"/>
        </w:rPr>
      </w:pPr>
      <w:r w:rsidRPr="00CF0827">
        <w:rPr>
          <w:rFonts w:eastAsia="Times New Roman" w:cstheme="minorHAnsi"/>
          <w:b/>
          <w:bCs/>
          <w:color w:val="555555"/>
          <w:kern w:val="0"/>
          <w:lang w:eastAsia="en-GB"/>
          <w14:ligatures w14:val="none"/>
        </w:rPr>
        <w:t>NSP</w:t>
      </w:r>
      <w:r w:rsidR="00C40574">
        <w:rPr>
          <w:rFonts w:eastAsia="Times New Roman" w:cstheme="minorHAnsi"/>
          <w:b/>
          <w:bCs/>
          <w:color w:val="555555"/>
          <w:kern w:val="0"/>
          <w:lang w:eastAsia="en-GB"/>
          <w14:ligatures w14:val="none"/>
        </w:rPr>
        <w:t>CC</w:t>
      </w:r>
      <w:r w:rsidRPr="00CF0827">
        <w:rPr>
          <w:rFonts w:eastAsia="Times New Roman" w:cstheme="minorHAnsi"/>
          <w:b/>
          <w:bCs/>
          <w:color w:val="555555"/>
          <w:kern w:val="0"/>
          <w:lang w:eastAsia="en-GB"/>
          <w14:ligatures w14:val="none"/>
        </w:rPr>
        <w:t xml:space="preserve"> Helpline</w:t>
      </w:r>
    </w:p>
    <w:p w14:paraId="5AFBAD9C" w14:textId="6D151B50" w:rsidR="006A6147" w:rsidRPr="00083A7B" w:rsidRDefault="00CF082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Pr>
          <w:rFonts w:eastAsia="Times New Roman" w:cstheme="minorHAnsi"/>
          <w:color w:val="555555"/>
          <w:kern w:val="0"/>
          <w:sz w:val="21"/>
          <w:szCs w:val="21"/>
          <w:lang w:eastAsia="en-GB"/>
          <w14:ligatures w14:val="none"/>
        </w:rPr>
        <w:t>T</w:t>
      </w:r>
      <w:r w:rsidR="006A6147" w:rsidRPr="00083A7B">
        <w:rPr>
          <w:rFonts w:eastAsia="Times New Roman" w:cstheme="minorHAnsi"/>
          <w:color w:val="555555"/>
          <w:kern w:val="0"/>
          <w:sz w:val="21"/>
          <w:szCs w:val="21"/>
          <w:lang w:eastAsia="en-GB"/>
          <w14:ligatures w14:val="none"/>
        </w:rPr>
        <w:t>o call for support or advice about child safeguarding concerns</w:t>
      </w:r>
      <w:r w:rsidR="006A6147" w:rsidRPr="00083A7B">
        <w:rPr>
          <w:rFonts w:eastAsia="Times New Roman" w:cstheme="minorHAnsi"/>
          <w:color w:val="555555"/>
          <w:kern w:val="0"/>
          <w:sz w:val="21"/>
          <w:szCs w:val="21"/>
          <w:lang w:eastAsia="en-GB"/>
          <w14:ligatures w14:val="none"/>
        </w:rPr>
        <w:br/>
      </w:r>
      <w:r w:rsidR="009447D3">
        <w:rPr>
          <w:rFonts w:eastAsia="Times New Roman" w:cstheme="minorHAnsi"/>
          <w:color w:val="555555"/>
          <w:kern w:val="0"/>
          <w:sz w:val="21"/>
          <w:szCs w:val="21"/>
          <w:lang w:eastAsia="en-GB"/>
          <w14:ligatures w14:val="none"/>
        </w:rPr>
        <w:t xml:space="preserve"> </w:t>
      </w:r>
      <w:proofErr w:type="gramStart"/>
      <w:r w:rsidR="009447D3">
        <w:rPr>
          <w:rFonts w:eastAsia="Times New Roman" w:cstheme="minorHAnsi"/>
          <w:color w:val="555555"/>
          <w:kern w:val="0"/>
          <w:sz w:val="21"/>
          <w:szCs w:val="21"/>
          <w:lang w:eastAsia="en-GB"/>
          <w14:ligatures w14:val="none"/>
        </w:rPr>
        <w:t>call :</w:t>
      </w:r>
      <w:proofErr w:type="gramEnd"/>
      <w:r w:rsidR="009447D3">
        <w:rPr>
          <w:rFonts w:eastAsia="Times New Roman" w:cstheme="minorHAnsi"/>
          <w:color w:val="555555"/>
          <w:kern w:val="0"/>
          <w:sz w:val="21"/>
          <w:szCs w:val="21"/>
          <w:lang w:eastAsia="en-GB"/>
          <w14:ligatures w14:val="none"/>
        </w:rPr>
        <w:t xml:space="preserve"> </w:t>
      </w:r>
      <w:r w:rsidR="006A6147" w:rsidRPr="00083A7B">
        <w:rPr>
          <w:rFonts w:eastAsia="Times New Roman" w:cstheme="minorHAnsi"/>
          <w:color w:val="555555"/>
          <w:kern w:val="0"/>
          <w:sz w:val="21"/>
          <w:szCs w:val="21"/>
          <w:lang w:eastAsia="en-GB"/>
          <w14:ligatures w14:val="none"/>
        </w:rPr>
        <w:t>0808 800 5000</w:t>
      </w:r>
      <w:r w:rsidR="009447D3">
        <w:rPr>
          <w:rFonts w:eastAsia="Times New Roman" w:cstheme="minorHAnsi"/>
          <w:color w:val="555555"/>
          <w:kern w:val="0"/>
          <w:sz w:val="21"/>
          <w:szCs w:val="21"/>
          <w:lang w:eastAsia="en-GB"/>
          <w14:ligatures w14:val="none"/>
        </w:rPr>
        <w:t>. The Helpline is available from 10</w:t>
      </w:r>
      <w:r w:rsidR="007C7349">
        <w:rPr>
          <w:rFonts w:eastAsia="Times New Roman" w:cstheme="minorHAnsi"/>
          <w:color w:val="555555"/>
          <w:kern w:val="0"/>
          <w:sz w:val="21"/>
          <w:szCs w:val="21"/>
          <w:lang w:eastAsia="en-GB"/>
          <w14:ligatures w14:val="none"/>
        </w:rPr>
        <w:t xml:space="preserve"> am to 8pm </w:t>
      </w:r>
      <w:r w:rsidR="006678D1">
        <w:rPr>
          <w:rFonts w:eastAsia="Times New Roman" w:cstheme="minorHAnsi"/>
          <w:color w:val="555555"/>
          <w:kern w:val="0"/>
          <w:sz w:val="21"/>
          <w:szCs w:val="21"/>
          <w:lang w:eastAsia="en-GB"/>
          <w14:ligatures w14:val="none"/>
        </w:rPr>
        <w:t xml:space="preserve">Monday to Friday </w:t>
      </w:r>
      <w:proofErr w:type="gramStart"/>
      <w:r w:rsidR="006678D1">
        <w:rPr>
          <w:rFonts w:eastAsia="Times New Roman" w:cstheme="minorHAnsi"/>
          <w:color w:val="555555"/>
          <w:kern w:val="0"/>
          <w:sz w:val="21"/>
          <w:szCs w:val="21"/>
          <w:lang w:eastAsia="en-GB"/>
          <w14:ligatures w14:val="none"/>
        </w:rPr>
        <w:t xml:space="preserve">or </w:t>
      </w:r>
      <w:r w:rsidR="00B74157">
        <w:rPr>
          <w:rFonts w:eastAsia="Times New Roman" w:cstheme="minorHAnsi"/>
          <w:color w:val="555555"/>
          <w:kern w:val="0"/>
          <w:sz w:val="21"/>
          <w:szCs w:val="21"/>
          <w:lang w:eastAsia="en-GB"/>
          <w14:ligatures w14:val="none"/>
        </w:rPr>
        <w:t xml:space="preserve"> email</w:t>
      </w:r>
      <w:proofErr w:type="gramEnd"/>
      <w:r w:rsidR="00B74157">
        <w:rPr>
          <w:rFonts w:eastAsia="Times New Roman" w:cstheme="minorHAnsi"/>
          <w:color w:val="555555"/>
          <w:kern w:val="0"/>
          <w:sz w:val="21"/>
          <w:szCs w:val="21"/>
          <w:lang w:eastAsia="en-GB"/>
          <w14:ligatures w14:val="none"/>
        </w:rPr>
        <w:t xml:space="preserve"> </w:t>
      </w:r>
      <w:r w:rsidR="006A6147" w:rsidRPr="00083A7B">
        <w:rPr>
          <w:rFonts w:eastAsia="Times New Roman" w:cstheme="minorHAnsi"/>
          <w:color w:val="555555"/>
          <w:kern w:val="0"/>
          <w:sz w:val="21"/>
          <w:szCs w:val="21"/>
          <w:lang w:eastAsia="en-GB"/>
          <w14:ligatures w14:val="none"/>
        </w:rPr>
        <w:t>help@nspcc.org.uk</w:t>
      </w:r>
    </w:p>
    <w:p w14:paraId="1AC96D55" w14:textId="7CD91561" w:rsidR="006A6147" w:rsidRPr="00791E67" w:rsidRDefault="006A6147" w:rsidP="00CF0827">
      <w:pPr>
        <w:shd w:val="clear" w:color="auto" w:fill="FFFFFF"/>
        <w:spacing w:before="384" w:after="384" w:line="240" w:lineRule="auto"/>
        <w:textAlignment w:val="baseline"/>
        <w:rPr>
          <w:rFonts w:eastAsia="Times New Roman" w:cstheme="minorHAnsi"/>
          <w:b/>
          <w:bCs/>
          <w:color w:val="555555"/>
          <w:kern w:val="0"/>
          <w:sz w:val="24"/>
          <w:szCs w:val="24"/>
          <w:lang w:eastAsia="en-GB"/>
          <w14:ligatures w14:val="none"/>
        </w:rPr>
      </w:pPr>
      <w:r w:rsidRPr="00791E67">
        <w:rPr>
          <w:rFonts w:eastAsia="Times New Roman" w:cstheme="minorHAnsi"/>
          <w:b/>
          <w:bCs/>
          <w:color w:val="555555"/>
          <w:kern w:val="0"/>
          <w:sz w:val="24"/>
          <w:szCs w:val="24"/>
          <w:lang w:eastAsia="en-GB"/>
          <w14:ligatures w14:val="none"/>
        </w:rPr>
        <w:t> </w:t>
      </w:r>
      <w:bookmarkStart w:id="1" w:name="resources"/>
      <w:bookmarkEnd w:id="1"/>
      <w:r w:rsidR="00791E67" w:rsidRPr="00791E67">
        <w:rPr>
          <w:rFonts w:eastAsia="Times New Roman" w:cstheme="minorHAnsi"/>
          <w:b/>
          <w:bCs/>
          <w:color w:val="555555"/>
          <w:kern w:val="0"/>
          <w:sz w:val="24"/>
          <w:szCs w:val="24"/>
          <w:lang w:eastAsia="en-GB"/>
          <w14:ligatures w14:val="none"/>
        </w:rPr>
        <w:t xml:space="preserve">12. </w:t>
      </w:r>
      <w:r w:rsidRPr="00791E67">
        <w:rPr>
          <w:rFonts w:eastAsia="Times New Roman" w:cstheme="minorHAnsi"/>
          <w:b/>
          <w:bCs/>
          <w:color w:val="555555"/>
          <w:kern w:val="0"/>
          <w:sz w:val="24"/>
          <w:szCs w:val="24"/>
          <w:lang w:eastAsia="en-GB"/>
          <w14:ligatures w14:val="none"/>
        </w:rPr>
        <w:t>Useful resources</w:t>
      </w:r>
    </w:p>
    <w:p w14:paraId="3C741857" w14:textId="77777777" w:rsidR="006A6147" w:rsidRPr="00083A7B" w:rsidRDefault="006A6147" w:rsidP="006A6147">
      <w:pPr>
        <w:shd w:val="clear" w:color="auto" w:fill="FFFFFF"/>
        <w:spacing w:after="0"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w:t>
      </w:r>
      <w:hyperlink r:id="rId15" w:history="1">
        <w:r w:rsidRPr="00083A7B">
          <w:rPr>
            <w:rFonts w:eastAsia="Times New Roman" w:cstheme="minorHAnsi"/>
            <w:color w:val="0066CC"/>
            <w:kern w:val="0"/>
            <w:sz w:val="21"/>
            <w:szCs w:val="21"/>
            <w:u w:val="single"/>
            <w:bdr w:val="none" w:sz="0" w:space="0" w:color="auto" w:frame="1"/>
            <w:lang w:eastAsia="en-GB"/>
            <w14:ligatures w14:val="none"/>
          </w:rPr>
          <w:t>National Council for Voluntary Organisations (NCVO)</w:t>
        </w:r>
      </w:hyperlink>
      <w:r w:rsidRPr="00083A7B">
        <w:rPr>
          <w:rFonts w:eastAsia="Times New Roman" w:cstheme="minorHAnsi"/>
          <w:color w:val="555555"/>
          <w:kern w:val="0"/>
          <w:sz w:val="21"/>
          <w:szCs w:val="21"/>
          <w:lang w:eastAsia="en-GB"/>
          <w14:ligatures w14:val="none"/>
        </w:rPr>
        <w:t> has very thorough guidance on all aspects of safeguarding for voluntary and community groups:</w:t>
      </w:r>
    </w:p>
    <w:p w14:paraId="4CD69FDD" w14:textId="77777777" w:rsidR="006A6147" w:rsidRPr="00083A7B" w:rsidRDefault="006A6147" w:rsidP="006A6147">
      <w:pPr>
        <w:shd w:val="clear" w:color="auto" w:fill="FFFFFF"/>
        <w:spacing w:after="0"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For child safeguarding guidance, the </w:t>
      </w:r>
      <w:hyperlink r:id="rId16" w:history="1">
        <w:r w:rsidRPr="00083A7B">
          <w:rPr>
            <w:rFonts w:eastAsia="Times New Roman" w:cstheme="minorHAnsi"/>
            <w:color w:val="0066CC"/>
            <w:kern w:val="0"/>
            <w:sz w:val="21"/>
            <w:szCs w:val="21"/>
            <w:u w:val="single"/>
            <w:bdr w:val="none" w:sz="0" w:space="0" w:color="auto" w:frame="1"/>
            <w:lang w:eastAsia="en-GB"/>
            <w14:ligatures w14:val="none"/>
          </w:rPr>
          <w:t>NSPCC</w:t>
        </w:r>
      </w:hyperlink>
      <w:r w:rsidRPr="00083A7B">
        <w:rPr>
          <w:rFonts w:eastAsia="Times New Roman" w:cstheme="minorHAnsi"/>
          <w:color w:val="555555"/>
          <w:kern w:val="0"/>
          <w:sz w:val="21"/>
          <w:szCs w:val="21"/>
          <w:lang w:eastAsia="en-GB"/>
          <w14:ligatures w14:val="none"/>
        </w:rPr>
        <w:t> has a comprehensive range of guides and tools.</w:t>
      </w:r>
    </w:p>
    <w:p w14:paraId="60BFCE74" w14:textId="77777777" w:rsidR="006A6147" w:rsidRPr="00083A7B" w:rsidRDefault="006A6147" w:rsidP="006A6147">
      <w:pPr>
        <w:shd w:val="clear" w:color="auto" w:fill="FFFFFF"/>
        <w:spacing w:after="0"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For safeguarding adults, the </w:t>
      </w:r>
      <w:hyperlink r:id="rId17" w:history="1">
        <w:r w:rsidRPr="00083A7B">
          <w:rPr>
            <w:rFonts w:eastAsia="Times New Roman" w:cstheme="minorHAnsi"/>
            <w:color w:val="0066CC"/>
            <w:kern w:val="0"/>
            <w:sz w:val="21"/>
            <w:szCs w:val="21"/>
            <w:u w:val="single"/>
            <w:bdr w:val="none" w:sz="0" w:space="0" w:color="auto" w:frame="1"/>
            <w:lang w:eastAsia="en-GB"/>
            <w14:ligatures w14:val="none"/>
          </w:rPr>
          <w:t>Ann Craft Trust</w:t>
        </w:r>
      </w:hyperlink>
      <w:r w:rsidRPr="00083A7B">
        <w:rPr>
          <w:rFonts w:eastAsia="Times New Roman" w:cstheme="minorHAnsi"/>
          <w:color w:val="555555"/>
          <w:kern w:val="0"/>
          <w:sz w:val="21"/>
          <w:szCs w:val="21"/>
          <w:lang w:eastAsia="en-GB"/>
          <w14:ligatures w14:val="none"/>
        </w:rPr>
        <w:t> has a comprehensive range of guides and tools.</w:t>
      </w:r>
    </w:p>
    <w:p w14:paraId="39602AEE" w14:textId="77777777" w:rsidR="006A6147" w:rsidRPr="00083A7B" w:rsidRDefault="006A6147" w:rsidP="006A6147">
      <w:pPr>
        <w:shd w:val="clear" w:color="auto" w:fill="FFFFFF"/>
        <w:spacing w:after="0"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The </w:t>
      </w:r>
      <w:hyperlink r:id="rId18" w:history="1">
        <w:r w:rsidRPr="00083A7B">
          <w:rPr>
            <w:rFonts w:eastAsia="Times New Roman" w:cstheme="minorHAnsi"/>
            <w:color w:val="0066CC"/>
            <w:kern w:val="0"/>
            <w:sz w:val="21"/>
            <w:szCs w:val="21"/>
            <w:u w:val="single"/>
            <w:bdr w:val="none" w:sz="0" w:space="0" w:color="auto" w:frame="1"/>
            <w:lang w:eastAsia="en-GB"/>
            <w14:ligatures w14:val="none"/>
          </w:rPr>
          <w:t>Charity Commission</w:t>
        </w:r>
      </w:hyperlink>
      <w:r w:rsidRPr="00083A7B">
        <w:rPr>
          <w:rFonts w:eastAsia="Times New Roman" w:cstheme="minorHAnsi"/>
          <w:color w:val="555555"/>
          <w:kern w:val="0"/>
          <w:sz w:val="21"/>
          <w:szCs w:val="21"/>
          <w:lang w:eastAsia="en-GB"/>
          <w14:ligatures w14:val="none"/>
        </w:rPr>
        <w:t> has guidance on safeguarding for charities and trustees.</w:t>
      </w:r>
    </w:p>
    <w:p w14:paraId="395BD0CA" w14:textId="77777777" w:rsidR="006A6147" w:rsidRPr="00083A7B" w:rsidRDefault="00A6678B" w:rsidP="006A6147">
      <w:pPr>
        <w:shd w:val="clear" w:color="auto" w:fill="FFFFFF"/>
        <w:spacing w:after="0" w:line="240" w:lineRule="auto"/>
        <w:textAlignment w:val="baseline"/>
        <w:rPr>
          <w:rFonts w:eastAsia="Times New Roman" w:cstheme="minorHAnsi"/>
          <w:color w:val="555555"/>
          <w:kern w:val="0"/>
          <w:sz w:val="21"/>
          <w:szCs w:val="21"/>
          <w:lang w:eastAsia="en-GB"/>
          <w14:ligatures w14:val="none"/>
        </w:rPr>
      </w:pPr>
      <w:hyperlink r:id="rId19" w:history="1">
        <w:r w:rsidR="006A6147" w:rsidRPr="00083A7B">
          <w:rPr>
            <w:rFonts w:eastAsia="Times New Roman" w:cstheme="minorHAnsi"/>
            <w:color w:val="0066CC"/>
            <w:kern w:val="0"/>
            <w:sz w:val="21"/>
            <w:szCs w:val="21"/>
            <w:u w:val="single"/>
            <w:bdr w:val="none" w:sz="0" w:space="0" w:color="auto" w:frame="1"/>
            <w:lang w:eastAsia="en-GB"/>
            <w14:ligatures w14:val="none"/>
          </w:rPr>
          <w:t>Safety Net</w:t>
        </w:r>
      </w:hyperlink>
      <w:r w:rsidR="006A6147" w:rsidRPr="00083A7B">
        <w:rPr>
          <w:rFonts w:eastAsia="Times New Roman" w:cstheme="minorHAnsi"/>
          <w:color w:val="555555"/>
          <w:kern w:val="0"/>
          <w:sz w:val="21"/>
          <w:szCs w:val="21"/>
          <w:lang w:eastAsia="en-GB"/>
          <w14:ligatures w14:val="none"/>
        </w:rPr>
        <w:t>, now in partnership with </w:t>
      </w:r>
      <w:hyperlink r:id="rId20" w:history="1">
        <w:r w:rsidR="006A6147" w:rsidRPr="00083A7B">
          <w:rPr>
            <w:rFonts w:eastAsia="Times New Roman" w:cstheme="minorHAnsi"/>
            <w:color w:val="0066CC"/>
            <w:kern w:val="0"/>
            <w:sz w:val="21"/>
            <w:szCs w:val="21"/>
            <w:u w:val="single"/>
            <w:bdr w:val="none" w:sz="0" w:space="0" w:color="auto" w:frame="1"/>
            <w:lang w:eastAsia="en-GB"/>
            <w14:ligatures w14:val="none"/>
          </w:rPr>
          <w:t>Impact Initiatives</w:t>
        </w:r>
      </w:hyperlink>
      <w:r w:rsidR="006A6147" w:rsidRPr="00083A7B">
        <w:rPr>
          <w:rFonts w:eastAsia="Times New Roman" w:cstheme="minorHAnsi"/>
          <w:color w:val="555555"/>
          <w:kern w:val="0"/>
          <w:sz w:val="21"/>
          <w:szCs w:val="21"/>
          <w:lang w:eastAsia="en-GB"/>
          <w14:ligatures w14:val="none"/>
        </w:rPr>
        <w:t>, offers training and support around child safeguarding. They are based in Brighton.</w:t>
      </w:r>
    </w:p>
    <w:p w14:paraId="1265B78B" w14:textId="77777777" w:rsidR="006A6147" w:rsidRPr="00083A7B" w:rsidRDefault="006A6147" w:rsidP="006A6147">
      <w:pPr>
        <w:shd w:val="clear" w:color="auto" w:fill="FFFFFF"/>
        <w:spacing w:before="384" w:after="384" w:line="240" w:lineRule="auto"/>
        <w:textAlignment w:val="baseline"/>
        <w:rPr>
          <w:rFonts w:eastAsia="Times New Roman" w:cstheme="minorHAnsi"/>
          <w:color w:val="555555"/>
          <w:kern w:val="0"/>
          <w:sz w:val="21"/>
          <w:szCs w:val="21"/>
          <w:lang w:eastAsia="en-GB"/>
          <w14:ligatures w14:val="none"/>
        </w:rPr>
      </w:pPr>
      <w:r w:rsidRPr="00083A7B">
        <w:rPr>
          <w:rFonts w:eastAsia="Times New Roman" w:cstheme="minorHAnsi"/>
          <w:color w:val="555555"/>
          <w:kern w:val="0"/>
          <w:sz w:val="21"/>
          <w:szCs w:val="21"/>
          <w:lang w:eastAsia="en-GB"/>
          <w14:ligatures w14:val="none"/>
        </w:rPr>
        <w:t> </w:t>
      </w:r>
    </w:p>
    <w:p w14:paraId="2AD35811" w14:textId="77777777" w:rsidR="00477C7E" w:rsidRPr="00083A7B" w:rsidRDefault="00477C7E">
      <w:pPr>
        <w:rPr>
          <w:rFonts w:cstheme="minorHAnsi"/>
        </w:rPr>
      </w:pPr>
    </w:p>
    <w:sectPr w:rsidR="00477C7E" w:rsidRPr="00083A7B">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6AF2" w14:textId="77777777" w:rsidR="0026187F" w:rsidRDefault="0026187F" w:rsidP="0026187F">
      <w:pPr>
        <w:spacing w:after="0" w:line="240" w:lineRule="auto"/>
      </w:pPr>
      <w:r>
        <w:separator/>
      </w:r>
    </w:p>
  </w:endnote>
  <w:endnote w:type="continuationSeparator" w:id="0">
    <w:p w14:paraId="7914A8D1" w14:textId="77777777" w:rsidR="0026187F" w:rsidRDefault="0026187F" w:rsidP="0026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210955"/>
      <w:docPartObj>
        <w:docPartGallery w:val="Page Numbers (Bottom of Page)"/>
        <w:docPartUnique/>
      </w:docPartObj>
    </w:sdtPr>
    <w:sdtEndPr>
      <w:rPr>
        <w:noProof/>
      </w:rPr>
    </w:sdtEndPr>
    <w:sdtContent>
      <w:p w14:paraId="755DAC0B" w14:textId="70292A13" w:rsidR="0026187F" w:rsidRDefault="002618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4A16D7" w14:textId="77777777" w:rsidR="0026187F" w:rsidRDefault="00261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42F4" w14:textId="77777777" w:rsidR="0026187F" w:rsidRDefault="0026187F" w:rsidP="0026187F">
      <w:pPr>
        <w:spacing w:after="0" w:line="240" w:lineRule="auto"/>
      </w:pPr>
      <w:r>
        <w:separator/>
      </w:r>
    </w:p>
  </w:footnote>
  <w:footnote w:type="continuationSeparator" w:id="0">
    <w:p w14:paraId="500EB741" w14:textId="77777777" w:rsidR="0026187F" w:rsidRDefault="0026187F" w:rsidP="00261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3EA"/>
    <w:multiLevelType w:val="multilevel"/>
    <w:tmpl w:val="633C54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30F775E"/>
    <w:multiLevelType w:val="multilevel"/>
    <w:tmpl w:val="603C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172D2"/>
    <w:multiLevelType w:val="multilevel"/>
    <w:tmpl w:val="54A0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0E20CD"/>
    <w:multiLevelType w:val="multilevel"/>
    <w:tmpl w:val="1612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A771EF"/>
    <w:multiLevelType w:val="multilevel"/>
    <w:tmpl w:val="42BA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9E22E8"/>
    <w:multiLevelType w:val="hybridMultilevel"/>
    <w:tmpl w:val="F16A1DD0"/>
    <w:lvl w:ilvl="0" w:tplc="2EFCFC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32DC7"/>
    <w:multiLevelType w:val="multilevel"/>
    <w:tmpl w:val="C6E2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ED7A68"/>
    <w:multiLevelType w:val="multilevel"/>
    <w:tmpl w:val="9148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5657D"/>
    <w:multiLevelType w:val="multilevel"/>
    <w:tmpl w:val="7B8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C41E9E"/>
    <w:multiLevelType w:val="multilevel"/>
    <w:tmpl w:val="9BEE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EC094D"/>
    <w:multiLevelType w:val="multilevel"/>
    <w:tmpl w:val="2056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664EE5"/>
    <w:multiLevelType w:val="multilevel"/>
    <w:tmpl w:val="F6D8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370750"/>
    <w:multiLevelType w:val="multilevel"/>
    <w:tmpl w:val="8074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3F1119"/>
    <w:multiLevelType w:val="hybridMultilevel"/>
    <w:tmpl w:val="35E6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37B14"/>
    <w:multiLevelType w:val="multilevel"/>
    <w:tmpl w:val="244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8C6387"/>
    <w:multiLevelType w:val="multilevel"/>
    <w:tmpl w:val="01D8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EC35B9"/>
    <w:multiLevelType w:val="hybridMultilevel"/>
    <w:tmpl w:val="50CC0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F25862"/>
    <w:multiLevelType w:val="hybridMultilevel"/>
    <w:tmpl w:val="1B02637A"/>
    <w:lvl w:ilvl="0" w:tplc="DE90EAB8">
      <w:start w:val="1"/>
      <w:numFmt w:val="low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8" w15:restartNumberingAfterBreak="0">
    <w:nsid w:val="2AF41069"/>
    <w:multiLevelType w:val="multilevel"/>
    <w:tmpl w:val="9C3C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142648"/>
    <w:multiLevelType w:val="multilevel"/>
    <w:tmpl w:val="C908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D70FBB"/>
    <w:multiLevelType w:val="multilevel"/>
    <w:tmpl w:val="3C1C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4C5D28"/>
    <w:multiLevelType w:val="hybridMultilevel"/>
    <w:tmpl w:val="ECC85780"/>
    <w:lvl w:ilvl="0" w:tplc="32A096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BC2DCB"/>
    <w:multiLevelType w:val="multilevel"/>
    <w:tmpl w:val="0FAA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4168DB"/>
    <w:multiLevelType w:val="multilevel"/>
    <w:tmpl w:val="EC88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2E4101"/>
    <w:multiLevelType w:val="multilevel"/>
    <w:tmpl w:val="2BF6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3B0950"/>
    <w:multiLevelType w:val="multilevel"/>
    <w:tmpl w:val="C76E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0750BB"/>
    <w:multiLevelType w:val="hybridMultilevel"/>
    <w:tmpl w:val="643A8432"/>
    <w:lvl w:ilvl="0" w:tplc="08090001">
      <w:start w:val="1"/>
      <w:numFmt w:val="bullet"/>
      <w:lvlText w:val=""/>
      <w:lvlJc w:val="left"/>
      <w:pPr>
        <w:ind w:left="768" w:hanging="720"/>
      </w:pPr>
      <w:rPr>
        <w:rFonts w:ascii="Symbol" w:hAnsi="Symbol"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7" w15:restartNumberingAfterBreak="0">
    <w:nsid w:val="42347E3F"/>
    <w:multiLevelType w:val="multilevel"/>
    <w:tmpl w:val="06E8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A001A3"/>
    <w:multiLevelType w:val="multilevel"/>
    <w:tmpl w:val="DD1A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047A3F"/>
    <w:multiLevelType w:val="multilevel"/>
    <w:tmpl w:val="19E4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5E7583"/>
    <w:multiLevelType w:val="multilevel"/>
    <w:tmpl w:val="CD06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B74FD5"/>
    <w:multiLevelType w:val="multilevel"/>
    <w:tmpl w:val="B252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2A20E8"/>
    <w:multiLevelType w:val="multilevel"/>
    <w:tmpl w:val="2E74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994746"/>
    <w:multiLevelType w:val="multilevel"/>
    <w:tmpl w:val="29B8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B6025E"/>
    <w:multiLevelType w:val="multilevel"/>
    <w:tmpl w:val="23E42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A945D2F"/>
    <w:multiLevelType w:val="multilevel"/>
    <w:tmpl w:val="168A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EE4807"/>
    <w:multiLevelType w:val="multilevel"/>
    <w:tmpl w:val="D34A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C0523EB"/>
    <w:multiLevelType w:val="multilevel"/>
    <w:tmpl w:val="3258B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DEB04BD"/>
    <w:multiLevelType w:val="multilevel"/>
    <w:tmpl w:val="1168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3F400EE"/>
    <w:multiLevelType w:val="multilevel"/>
    <w:tmpl w:val="D69C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81B3CF2"/>
    <w:multiLevelType w:val="multilevel"/>
    <w:tmpl w:val="C416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D3D409F"/>
    <w:multiLevelType w:val="multilevel"/>
    <w:tmpl w:val="ADB8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0B2648"/>
    <w:multiLevelType w:val="hybridMultilevel"/>
    <w:tmpl w:val="7286F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4661C9"/>
    <w:multiLevelType w:val="multilevel"/>
    <w:tmpl w:val="72F0E0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5E8136A0"/>
    <w:multiLevelType w:val="hybridMultilevel"/>
    <w:tmpl w:val="AB94B9F6"/>
    <w:lvl w:ilvl="0" w:tplc="A2CA9710">
      <w:start w:val="1"/>
      <w:numFmt w:val="low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45" w15:restartNumberingAfterBreak="0">
    <w:nsid w:val="601E2C1F"/>
    <w:multiLevelType w:val="hybridMultilevel"/>
    <w:tmpl w:val="5B8CA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422291E"/>
    <w:multiLevelType w:val="multilevel"/>
    <w:tmpl w:val="2B14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7416CBE"/>
    <w:multiLevelType w:val="hybridMultilevel"/>
    <w:tmpl w:val="919EE98C"/>
    <w:lvl w:ilvl="0" w:tplc="2AC07C0E">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7516760"/>
    <w:multiLevelType w:val="multilevel"/>
    <w:tmpl w:val="2E3A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9E25D68"/>
    <w:multiLevelType w:val="multilevel"/>
    <w:tmpl w:val="587E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FA601A6"/>
    <w:multiLevelType w:val="multilevel"/>
    <w:tmpl w:val="C7F4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FBE2126"/>
    <w:multiLevelType w:val="multilevel"/>
    <w:tmpl w:val="B2D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0C03495"/>
    <w:multiLevelType w:val="multilevel"/>
    <w:tmpl w:val="FB44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0CE5C46"/>
    <w:multiLevelType w:val="multilevel"/>
    <w:tmpl w:val="5872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1743554"/>
    <w:multiLevelType w:val="multilevel"/>
    <w:tmpl w:val="29C8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19237B4"/>
    <w:multiLevelType w:val="multilevel"/>
    <w:tmpl w:val="66AA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3ED275C"/>
    <w:multiLevelType w:val="hybridMultilevel"/>
    <w:tmpl w:val="62527CB4"/>
    <w:lvl w:ilvl="0" w:tplc="CC2076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4506C60"/>
    <w:multiLevelType w:val="multilevel"/>
    <w:tmpl w:val="D2F4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5BA4544"/>
    <w:multiLevelType w:val="multilevel"/>
    <w:tmpl w:val="FD80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E7818CA"/>
    <w:multiLevelType w:val="multilevel"/>
    <w:tmpl w:val="48C8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F4E32F1"/>
    <w:multiLevelType w:val="multilevel"/>
    <w:tmpl w:val="FFBA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4647127">
    <w:abstractNumId w:val="7"/>
  </w:num>
  <w:num w:numId="2" w16cid:durableId="1252932319">
    <w:abstractNumId w:val="48"/>
  </w:num>
  <w:num w:numId="3" w16cid:durableId="35199711">
    <w:abstractNumId w:val="23"/>
  </w:num>
  <w:num w:numId="4" w16cid:durableId="970095251">
    <w:abstractNumId w:val="9"/>
  </w:num>
  <w:num w:numId="5" w16cid:durableId="251207741">
    <w:abstractNumId w:val="12"/>
  </w:num>
  <w:num w:numId="6" w16cid:durableId="255603115">
    <w:abstractNumId w:val="57"/>
  </w:num>
  <w:num w:numId="7" w16cid:durableId="51199079">
    <w:abstractNumId w:val="22"/>
  </w:num>
  <w:num w:numId="8" w16cid:durableId="1647515268">
    <w:abstractNumId w:val="3"/>
  </w:num>
  <w:num w:numId="9" w16cid:durableId="1297443493">
    <w:abstractNumId w:val="4"/>
  </w:num>
  <w:num w:numId="10" w16cid:durableId="909118402">
    <w:abstractNumId w:val="1"/>
  </w:num>
  <w:num w:numId="11" w16cid:durableId="1781410005">
    <w:abstractNumId w:val="33"/>
  </w:num>
  <w:num w:numId="12" w16cid:durableId="1860194624">
    <w:abstractNumId w:val="19"/>
  </w:num>
  <w:num w:numId="13" w16cid:durableId="1687518755">
    <w:abstractNumId w:val="29"/>
  </w:num>
  <w:num w:numId="14" w16cid:durableId="1310817099">
    <w:abstractNumId w:val="37"/>
  </w:num>
  <w:num w:numId="15" w16cid:durableId="1621758526">
    <w:abstractNumId w:val="20"/>
  </w:num>
  <w:num w:numId="16" w16cid:durableId="109711665">
    <w:abstractNumId w:val="59"/>
  </w:num>
  <w:num w:numId="17" w16cid:durableId="971523459">
    <w:abstractNumId w:val="30"/>
  </w:num>
  <w:num w:numId="18" w16cid:durableId="1846243947">
    <w:abstractNumId w:val="55"/>
  </w:num>
  <w:num w:numId="19" w16cid:durableId="1294822539">
    <w:abstractNumId w:val="34"/>
  </w:num>
  <w:num w:numId="20" w16cid:durableId="511578443">
    <w:abstractNumId w:val="50"/>
  </w:num>
  <w:num w:numId="21" w16cid:durableId="1127504858">
    <w:abstractNumId w:val="15"/>
  </w:num>
  <w:num w:numId="22" w16cid:durableId="1673532495">
    <w:abstractNumId w:val="8"/>
  </w:num>
  <w:num w:numId="23" w16cid:durableId="1821073917">
    <w:abstractNumId w:val="31"/>
  </w:num>
  <w:num w:numId="24" w16cid:durableId="1837459644">
    <w:abstractNumId w:val="46"/>
  </w:num>
  <w:num w:numId="25" w16cid:durableId="1350528413">
    <w:abstractNumId w:val="24"/>
  </w:num>
  <w:num w:numId="26" w16cid:durableId="281034274">
    <w:abstractNumId w:val="54"/>
  </w:num>
  <w:num w:numId="27" w16cid:durableId="90053139">
    <w:abstractNumId w:val="40"/>
  </w:num>
  <w:num w:numId="28" w16cid:durableId="6712283">
    <w:abstractNumId w:val="51"/>
  </w:num>
  <w:num w:numId="29" w16cid:durableId="902301762">
    <w:abstractNumId w:val="60"/>
  </w:num>
  <w:num w:numId="30" w16cid:durableId="1668485387">
    <w:abstractNumId w:val="49"/>
  </w:num>
  <w:num w:numId="31" w16cid:durableId="2110419802">
    <w:abstractNumId w:val="10"/>
  </w:num>
  <w:num w:numId="32" w16cid:durableId="1042049788">
    <w:abstractNumId w:val="14"/>
  </w:num>
  <w:num w:numId="33" w16cid:durableId="847795754">
    <w:abstractNumId w:val="0"/>
  </w:num>
  <w:num w:numId="34" w16cid:durableId="1959219622">
    <w:abstractNumId w:val="41"/>
  </w:num>
  <w:num w:numId="35" w16cid:durableId="55781602">
    <w:abstractNumId w:val="11"/>
  </w:num>
  <w:num w:numId="36" w16cid:durableId="1209992735">
    <w:abstractNumId w:val="18"/>
  </w:num>
  <w:num w:numId="37" w16cid:durableId="1636250890">
    <w:abstractNumId w:val="52"/>
  </w:num>
  <w:num w:numId="38" w16cid:durableId="70320222">
    <w:abstractNumId w:val="6"/>
  </w:num>
  <w:num w:numId="39" w16cid:durableId="1424954023">
    <w:abstractNumId w:val="38"/>
  </w:num>
  <w:num w:numId="40" w16cid:durableId="726412305">
    <w:abstractNumId w:val="35"/>
  </w:num>
  <w:num w:numId="41" w16cid:durableId="1316959203">
    <w:abstractNumId w:val="28"/>
  </w:num>
  <w:num w:numId="42" w16cid:durableId="1435636708">
    <w:abstractNumId w:val="32"/>
  </w:num>
  <w:num w:numId="43" w16cid:durableId="1076634592">
    <w:abstractNumId w:val="27"/>
  </w:num>
  <w:num w:numId="44" w16cid:durableId="384568075">
    <w:abstractNumId w:val="58"/>
  </w:num>
  <w:num w:numId="45" w16cid:durableId="1406537286">
    <w:abstractNumId w:val="39"/>
  </w:num>
  <w:num w:numId="46" w16cid:durableId="1941908050">
    <w:abstractNumId w:val="25"/>
  </w:num>
  <w:num w:numId="47" w16cid:durableId="1128275495">
    <w:abstractNumId w:val="36"/>
  </w:num>
  <w:num w:numId="48" w16cid:durableId="453064140">
    <w:abstractNumId w:val="53"/>
  </w:num>
  <w:num w:numId="49" w16cid:durableId="410935927">
    <w:abstractNumId w:val="2"/>
  </w:num>
  <w:num w:numId="50" w16cid:durableId="896824151">
    <w:abstractNumId w:val="5"/>
  </w:num>
  <w:num w:numId="51" w16cid:durableId="1513639553">
    <w:abstractNumId w:val="26"/>
  </w:num>
  <w:num w:numId="52" w16cid:durableId="1169563440">
    <w:abstractNumId w:val="43"/>
  </w:num>
  <w:num w:numId="53" w16cid:durableId="891158985">
    <w:abstractNumId w:val="13"/>
  </w:num>
  <w:num w:numId="54" w16cid:durableId="35277837">
    <w:abstractNumId w:val="56"/>
  </w:num>
  <w:num w:numId="55" w16cid:durableId="164053710">
    <w:abstractNumId w:val="45"/>
  </w:num>
  <w:num w:numId="56" w16cid:durableId="448135382">
    <w:abstractNumId w:val="44"/>
  </w:num>
  <w:num w:numId="57" w16cid:durableId="436407027">
    <w:abstractNumId w:val="42"/>
  </w:num>
  <w:num w:numId="58" w16cid:durableId="736321418">
    <w:abstractNumId w:val="17"/>
  </w:num>
  <w:num w:numId="59" w16cid:durableId="1828979054">
    <w:abstractNumId w:val="21"/>
  </w:num>
  <w:num w:numId="60" w16cid:durableId="1972589974">
    <w:abstractNumId w:val="16"/>
  </w:num>
  <w:num w:numId="61" w16cid:durableId="11201689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47"/>
    <w:rsid w:val="000236A2"/>
    <w:rsid w:val="00032195"/>
    <w:rsid w:val="000377D8"/>
    <w:rsid w:val="00041449"/>
    <w:rsid w:val="00083A7B"/>
    <w:rsid w:val="0008662E"/>
    <w:rsid w:val="00094429"/>
    <w:rsid w:val="000A7A56"/>
    <w:rsid w:val="000B2C11"/>
    <w:rsid w:val="000B7821"/>
    <w:rsid w:val="000C0454"/>
    <w:rsid w:val="000D7A95"/>
    <w:rsid w:val="000F009E"/>
    <w:rsid w:val="000F1F2B"/>
    <w:rsid w:val="000F446E"/>
    <w:rsid w:val="000F466E"/>
    <w:rsid w:val="00112420"/>
    <w:rsid w:val="00131C02"/>
    <w:rsid w:val="001335D9"/>
    <w:rsid w:val="001536C8"/>
    <w:rsid w:val="00185842"/>
    <w:rsid w:val="00190610"/>
    <w:rsid w:val="001A2F82"/>
    <w:rsid w:val="001B1D29"/>
    <w:rsid w:val="001B4969"/>
    <w:rsid w:val="001C2E0C"/>
    <w:rsid w:val="001C5BAF"/>
    <w:rsid w:val="001C7CB9"/>
    <w:rsid w:val="001D7933"/>
    <w:rsid w:val="001D7A7A"/>
    <w:rsid w:val="001F0FC5"/>
    <w:rsid w:val="00216983"/>
    <w:rsid w:val="00230F17"/>
    <w:rsid w:val="00233CEE"/>
    <w:rsid w:val="0026187F"/>
    <w:rsid w:val="00265855"/>
    <w:rsid w:val="0027444E"/>
    <w:rsid w:val="0028552F"/>
    <w:rsid w:val="00292861"/>
    <w:rsid w:val="002A3878"/>
    <w:rsid w:val="002B793C"/>
    <w:rsid w:val="002C2162"/>
    <w:rsid w:val="002C5D1D"/>
    <w:rsid w:val="002C6F52"/>
    <w:rsid w:val="002D518F"/>
    <w:rsid w:val="002D5CBD"/>
    <w:rsid w:val="002E2622"/>
    <w:rsid w:val="002E2993"/>
    <w:rsid w:val="002E382C"/>
    <w:rsid w:val="0030784B"/>
    <w:rsid w:val="00310520"/>
    <w:rsid w:val="00311728"/>
    <w:rsid w:val="00312FC7"/>
    <w:rsid w:val="00317236"/>
    <w:rsid w:val="00321662"/>
    <w:rsid w:val="00375FAA"/>
    <w:rsid w:val="0038126E"/>
    <w:rsid w:val="003869F4"/>
    <w:rsid w:val="0039113D"/>
    <w:rsid w:val="0039177E"/>
    <w:rsid w:val="003B6763"/>
    <w:rsid w:val="003D27AF"/>
    <w:rsid w:val="003D3C5F"/>
    <w:rsid w:val="003E0492"/>
    <w:rsid w:val="003E34EF"/>
    <w:rsid w:val="0040423D"/>
    <w:rsid w:val="00425F28"/>
    <w:rsid w:val="00427893"/>
    <w:rsid w:val="004328CD"/>
    <w:rsid w:val="00455C0B"/>
    <w:rsid w:val="004652EE"/>
    <w:rsid w:val="00477C7E"/>
    <w:rsid w:val="00480364"/>
    <w:rsid w:val="004B5A97"/>
    <w:rsid w:val="004C7311"/>
    <w:rsid w:val="004D3C46"/>
    <w:rsid w:val="004D3E03"/>
    <w:rsid w:val="004E7305"/>
    <w:rsid w:val="00504DAF"/>
    <w:rsid w:val="005061AF"/>
    <w:rsid w:val="0051678F"/>
    <w:rsid w:val="00540287"/>
    <w:rsid w:val="005420D5"/>
    <w:rsid w:val="005470B6"/>
    <w:rsid w:val="00555453"/>
    <w:rsid w:val="00563788"/>
    <w:rsid w:val="005701D1"/>
    <w:rsid w:val="005754FF"/>
    <w:rsid w:val="00584917"/>
    <w:rsid w:val="00587386"/>
    <w:rsid w:val="005A1DA8"/>
    <w:rsid w:val="005C6BE0"/>
    <w:rsid w:val="005D68FE"/>
    <w:rsid w:val="005E5D72"/>
    <w:rsid w:val="005F452E"/>
    <w:rsid w:val="005F6457"/>
    <w:rsid w:val="006009AC"/>
    <w:rsid w:val="00626082"/>
    <w:rsid w:val="00651CA7"/>
    <w:rsid w:val="00661F9C"/>
    <w:rsid w:val="006678D1"/>
    <w:rsid w:val="00680583"/>
    <w:rsid w:val="00686F71"/>
    <w:rsid w:val="006922EF"/>
    <w:rsid w:val="006A03E6"/>
    <w:rsid w:val="006A5AE7"/>
    <w:rsid w:val="006A6147"/>
    <w:rsid w:val="006C05C3"/>
    <w:rsid w:val="006D30AA"/>
    <w:rsid w:val="006E02D5"/>
    <w:rsid w:val="007006CD"/>
    <w:rsid w:val="00710BB3"/>
    <w:rsid w:val="007229DF"/>
    <w:rsid w:val="00745C00"/>
    <w:rsid w:val="007525E8"/>
    <w:rsid w:val="007527D5"/>
    <w:rsid w:val="00752BFA"/>
    <w:rsid w:val="00752F20"/>
    <w:rsid w:val="007616FC"/>
    <w:rsid w:val="00780622"/>
    <w:rsid w:val="00791E67"/>
    <w:rsid w:val="00794FCA"/>
    <w:rsid w:val="007A75C6"/>
    <w:rsid w:val="007B37ED"/>
    <w:rsid w:val="007C2B12"/>
    <w:rsid w:val="007C7349"/>
    <w:rsid w:val="007D2C55"/>
    <w:rsid w:val="007E1031"/>
    <w:rsid w:val="007E3C42"/>
    <w:rsid w:val="007F5509"/>
    <w:rsid w:val="00805125"/>
    <w:rsid w:val="00812D1D"/>
    <w:rsid w:val="00827BCD"/>
    <w:rsid w:val="0083150B"/>
    <w:rsid w:val="008458FB"/>
    <w:rsid w:val="00847910"/>
    <w:rsid w:val="00854800"/>
    <w:rsid w:val="00855EA0"/>
    <w:rsid w:val="00867E47"/>
    <w:rsid w:val="00871F0E"/>
    <w:rsid w:val="00876C97"/>
    <w:rsid w:val="0089387B"/>
    <w:rsid w:val="00893BE5"/>
    <w:rsid w:val="008A1912"/>
    <w:rsid w:val="008B36C7"/>
    <w:rsid w:val="008B76E2"/>
    <w:rsid w:val="008D099C"/>
    <w:rsid w:val="008D75F9"/>
    <w:rsid w:val="008E38D5"/>
    <w:rsid w:val="008F17D8"/>
    <w:rsid w:val="00902998"/>
    <w:rsid w:val="0090398F"/>
    <w:rsid w:val="00903BAF"/>
    <w:rsid w:val="00906561"/>
    <w:rsid w:val="00915BBA"/>
    <w:rsid w:val="00941395"/>
    <w:rsid w:val="0094181E"/>
    <w:rsid w:val="00941D43"/>
    <w:rsid w:val="009447D3"/>
    <w:rsid w:val="00951735"/>
    <w:rsid w:val="00957717"/>
    <w:rsid w:val="009627CF"/>
    <w:rsid w:val="00963710"/>
    <w:rsid w:val="00963DDA"/>
    <w:rsid w:val="00964AB7"/>
    <w:rsid w:val="0097459C"/>
    <w:rsid w:val="009770A5"/>
    <w:rsid w:val="00983D51"/>
    <w:rsid w:val="00995E93"/>
    <w:rsid w:val="009A3FE5"/>
    <w:rsid w:val="009D2009"/>
    <w:rsid w:val="009E3DB9"/>
    <w:rsid w:val="009F401C"/>
    <w:rsid w:val="00A04345"/>
    <w:rsid w:val="00A06106"/>
    <w:rsid w:val="00A324E8"/>
    <w:rsid w:val="00A42FCE"/>
    <w:rsid w:val="00A5161B"/>
    <w:rsid w:val="00A53E06"/>
    <w:rsid w:val="00A54CCD"/>
    <w:rsid w:val="00A573FC"/>
    <w:rsid w:val="00A732A3"/>
    <w:rsid w:val="00AC0CF8"/>
    <w:rsid w:val="00AF6A54"/>
    <w:rsid w:val="00B02219"/>
    <w:rsid w:val="00B064C1"/>
    <w:rsid w:val="00B17502"/>
    <w:rsid w:val="00B344C0"/>
    <w:rsid w:val="00B350A5"/>
    <w:rsid w:val="00B551D7"/>
    <w:rsid w:val="00B728F5"/>
    <w:rsid w:val="00B74157"/>
    <w:rsid w:val="00B74862"/>
    <w:rsid w:val="00B829AD"/>
    <w:rsid w:val="00B90257"/>
    <w:rsid w:val="00BA5582"/>
    <w:rsid w:val="00BB00D1"/>
    <w:rsid w:val="00BB2264"/>
    <w:rsid w:val="00BC037E"/>
    <w:rsid w:val="00BC2C09"/>
    <w:rsid w:val="00BC2DB4"/>
    <w:rsid w:val="00BD0EC5"/>
    <w:rsid w:val="00BD29F5"/>
    <w:rsid w:val="00BD469C"/>
    <w:rsid w:val="00BD4A7E"/>
    <w:rsid w:val="00BD5CAF"/>
    <w:rsid w:val="00BD6CF2"/>
    <w:rsid w:val="00BE2ACC"/>
    <w:rsid w:val="00BF75FB"/>
    <w:rsid w:val="00C02972"/>
    <w:rsid w:val="00C05754"/>
    <w:rsid w:val="00C13DE1"/>
    <w:rsid w:val="00C16264"/>
    <w:rsid w:val="00C20335"/>
    <w:rsid w:val="00C22E08"/>
    <w:rsid w:val="00C40574"/>
    <w:rsid w:val="00C53CD8"/>
    <w:rsid w:val="00C728D3"/>
    <w:rsid w:val="00C878FC"/>
    <w:rsid w:val="00C91599"/>
    <w:rsid w:val="00C93E21"/>
    <w:rsid w:val="00CA6666"/>
    <w:rsid w:val="00CB0C35"/>
    <w:rsid w:val="00CE4623"/>
    <w:rsid w:val="00CE4872"/>
    <w:rsid w:val="00CE5F05"/>
    <w:rsid w:val="00CF06FC"/>
    <w:rsid w:val="00CF0827"/>
    <w:rsid w:val="00D1671C"/>
    <w:rsid w:val="00D254EE"/>
    <w:rsid w:val="00D258A1"/>
    <w:rsid w:val="00D579E9"/>
    <w:rsid w:val="00D8003B"/>
    <w:rsid w:val="00D85759"/>
    <w:rsid w:val="00D92589"/>
    <w:rsid w:val="00DC657E"/>
    <w:rsid w:val="00DD303C"/>
    <w:rsid w:val="00DE2694"/>
    <w:rsid w:val="00DE59A2"/>
    <w:rsid w:val="00DF3C82"/>
    <w:rsid w:val="00E04861"/>
    <w:rsid w:val="00E178D7"/>
    <w:rsid w:val="00E52AA2"/>
    <w:rsid w:val="00E61DF5"/>
    <w:rsid w:val="00E6305A"/>
    <w:rsid w:val="00E91C32"/>
    <w:rsid w:val="00E95FA1"/>
    <w:rsid w:val="00EA309D"/>
    <w:rsid w:val="00EA34B2"/>
    <w:rsid w:val="00EB0865"/>
    <w:rsid w:val="00EB6DE7"/>
    <w:rsid w:val="00EE0403"/>
    <w:rsid w:val="00EF1612"/>
    <w:rsid w:val="00EF2831"/>
    <w:rsid w:val="00F05B87"/>
    <w:rsid w:val="00F16A94"/>
    <w:rsid w:val="00F17780"/>
    <w:rsid w:val="00F21693"/>
    <w:rsid w:val="00F57B53"/>
    <w:rsid w:val="00F8213F"/>
    <w:rsid w:val="00F824E2"/>
    <w:rsid w:val="00FC0409"/>
    <w:rsid w:val="00FC35D4"/>
    <w:rsid w:val="00FD24D8"/>
    <w:rsid w:val="00FF3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D904"/>
  <w15:chartTrackingRefBased/>
  <w15:docId w15:val="{5544AE90-AFE4-4653-B0BE-4DA8AD2F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614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6A614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6A614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paragraph" w:styleId="Heading5">
    <w:name w:val="heading 5"/>
    <w:basedOn w:val="Normal"/>
    <w:link w:val="Heading5Char"/>
    <w:uiPriority w:val="9"/>
    <w:qFormat/>
    <w:rsid w:val="006A6147"/>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147"/>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6A6147"/>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6A6147"/>
    <w:rPr>
      <w:rFonts w:ascii="Times New Roman" w:eastAsia="Times New Roman" w:hAnsi="Times New Roman" w:cs="Times New Roman"/>
      <w:b/>
      <w:bCs/>
      <w:kern w:val="0"/>
      <w:sz w:val="24"/>
      <w:szCs w:val="24"/>
      <w:lang w:eastAsia="en-GB"/>
      <w14:ligatures w14:val="none"/>
    </w:rPr>
  </w:style>
  <w:style w:type="character" w:customStyle="1" w:styleId="Heading5Char">
    <w:name w:val="Heading 5 Char"/>
    <w:basedOn w:val="DefaultParagraphFont"/>
    <w:link w:val="Heading5"/>
    <w:uiPriority w:val="9"/>
    <w:rsid w:val="006A6147"/>
    <w:rPr>
      <w:rFonts w:ascii="Times New Roman" w:eastAsia="Times New Roman" w:hAnsi="Times New Roman" w:cs="Times New Roman"/>
      <w:b/>
      <w:bCs/>
      <w:kern w:val="0"/>
      <w:sz w:val="20"/>
      <w:szCs w:val="20"/>
      <w:lang w:eastAsia="en-GB"/>
      <w14:ligatures w14:val="none"/>
    </w:rPr>
  </w:style>
  <w:style w:type="paragraph" w:styleId="NormalWeb">
    <w:name w:val="Normal (Web)"/>
    <w:basedOn w:val="Normal"/>
    <w:uiPriority w:val="99"/>
    <w:semiHidden/>
    <w:unhideWhenUsed/>
    <w:rsid w:val="006A614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6A6147"/>
    <w:rPr>
      <w:b/>
      <w:bCs/>
    </w:rPr>
  </w:style>
  <w:style w:type="character" w:styleId="Hyperlink">
    <w:name w:val="Hyperlink"/>
    <w:basedOn w:val="DefaultParagraphFont"/>
    <w:uiPriority w:val="99"/>
    <w:unhideWhenUsed/>
    <w:rsid w:val="006A6147"/>
    <w:rPr>
      <w:color w:val="0000FF"/>
      <w:u w:val="single"/>
    </w:rPr>
  </w:style>
  <w:style w:type="character" w:styleId="Emphasis">
    <w:name w:val="Emphasis"/>
    <w:basedOn w:val="DefaultParagraphFont"/>
    <w:uiPriority w:val="20"/>
    <w:qFormat/>
    <w:rsid w:val="006A6147"/>
    <w:rPr>
      <w:i/>
      <w:iCs/>
    </w:rPr>
  </w:style>
  <w:style w:type="character" w:styleId="UnresolvedMention">
    <w:name w:val="Unresolved Mention"/>
    <w:basedOn w:val="DefaultParagraphFont"/>
    <w:uiPriority w:val="99"/>
    <w:semiHidden/>
    <w:unhideWhenUsed/>
    <w:rsid w:val="00131C02"/>
    <w:rPr>
      <w:color w:val="605E5C"/>
      <w:shd w:val="clear" w:color="auto" w:fill="E1DFDD"/>
    </w:rPr>
  </w:style>
  <w:style w:type="paragraph" w:styleId="ListParagraph">
    <w:name w:val="List Paragraph"/>
    <w:basedOn w:val="Normal"/>
    <w:uiPriority w:val="34"/>
    <w:qFormat/>
    <w:rsid w:val="006C05C3"/>
    <w:pPr>
      <w:ind w:left="720"/>
      <w:contextualSpacing/>
    </w:pPr>
  </w:style>
  <w:style w:type="paragraph" w:styleId="Header">
    <w:name w:val="header"/>
    <w:basedOn w:val="Normal"/>
    <w:link w:val="HeaderChar"/>
    <w:uiPriority w:val="99"/>
    <w:unhideWhenUsed/>
    <w:rsid w:val="00261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87F"/>
  </w:style>
  <w:style w:type="paragraph" w:styleId="Footer">
    <w:name w:val="footer"/>
    <w:basedOn w:val="Normal"/>
    <w:link w:val="FooterChar"/>
    <w:uiPriority w:val="99"/>
    <w:unhideWhenUsed/>
    <w:rsid w:val="00261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ourcecentre.org.uk/information/safeguarding/" TargetMode="External"/><Relationship Id="rId13" Type="http://schemas.openxmlformats.org/officeDocument/2006/relationships/hyperlink" Target="mailto:LADO@westsussex.gov.uk" TargetMode="External"/><Relationship Id="rId18" Type="http://schemas.openxmlformats.org/officeDocument/2006/relationships/hyperlink" Target="https://www.gov.uk/guidance/safeguarding-duties-for-charity-truste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tel:03302226664" TargetMode="External"/><Relationship Id="rId17" Type="http://schemas.openxmlformats.org/officeDocument/2006/relationships/hyperlink" Target="https://www.anncrafttrust.org/resources/a-guide-to-safeguarding-adults/" TargetMode="External"/><Relationship Id="rId2" Type="http://schemas.openxmlformats.org/officeDocument/2006/relationships/styles" Target="styles.xml"/><Relationship Id="rId16" Type="http://schemas.openxmlformats.org/officeDocument/2006/relationships/hyperlink" Target="https://learning.nspcc.org.uk/safeguarding-child-protection/voluntary-community-groups" TargetMode="External"/><Relationship Id="rId20" Type="http://schemas.openxmlformats.org/officeDocument/2006/relationships/hyperlink" Target="https://impact-initiatives.org.uk/services/safety-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ourcecentre.org.uk/information/safeguarding/" TargetMode="External"/><Relationship Id="rId5" Type="http://schemas.openxmlformats.org/officeDocument/2006/relationships/footnotes" Target="footnotes.xml"/><Relationship Id="rId15" Type="http://schemas.openxmlformats.org/officeDocument/2006/relationships/hyperlink" Target="https://knowhow.ncvo.org.uk/safeguarding/what-is-safeguarding" TargetMode="External"/><Relationship Id="rId23" Type="http://schemas.openxmlformats.org/officeDocument/2006/relationships/theme" Target="theme/theme1.xml"/><Relationship Id="rId10" Type="http://schemas.openxmlformats.org/officeDocument/2006/relationships/hyperlink" Target="https://www.resourcecentre.org.uk/information/safeguarding/" TargetMode="External"/><Relationship Id="rId19" Type="http://schemas.openxmlformats.org/officeDocument/2006/relationships/hyperlink" Target="https://www.safety-net.org.uk/" TargetMode="External"/><Relationship Id="rId4" Type="http://schemas.openxmlformats.org/officeDocument/2006/relationships/webSettings" Target="webSettings.xml"/><Relationship Id="rId9" Type="http://schemas.openxmlformats.org/officeDocument/2006/relationships/hyperlink" Target="tel:01243642121" TargetMode="External"/><Relationship Id="rId14" Type="http://schemas.openxmlformats.org/officeDocument/2006/relationships/hyperlink" Target="tel:0330222645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5036</Words>
  <Characters>28710</Characters>
  <Application>Microsoft Office Word</Application>
  <DocSecurity>0</DocSecurity>
  <Lines>239</Lines>
  <Paragraphs>67</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vt:lpstr>
      <vt:lpstr>        </vt:lpstr>
      <vt:lpstr>        The Shelley Memorial Project Safeguarding Policy </vt:lpstr>
      <vt:lpstr>        </vt:lpstr>
      <vt:lpstr>        1. Purpose of the policy</vt:lpstr>
      <vt:lpstr>        2. Code of conduct</vt:lpstr>
      <vt:lpstr>        3. Legislation</vt:lpstr>
      <vt:lpstr>        4. Definitions</vt:lpstr>
      <vt:lpstr>        5. Recognising safeguarding concerns</vt:lpstr>
      <vt:lpstr>        6. Responding to concerns</vt:lpstr>
      <vt:lpstr>        7. Keeping records</vt:lpstr>
      <vt:lpstr>        8. Confidentiality, consent and information sharing</vt:lpstr>
      <vt:lpstr>        10. Reviewing policy and procedures</vt:lpstr>
      <vt:lpstr>        11. Key contacts</vt:lpstr>
      <vt:lpstr>    Sample policy: Safeguarding children</vt:lpstr>
      <vt:lpstr>        1. Purpose of the policy</vt:lpstr>
      <vt:lpstr>        2. Code of conduct</vt:lpstr>
      <vt:lpstr>        3. Legislation</vt:lpstr>
      <vt:lpstr>        4. Definitions</vt:lpstr>
      <vt:lpstr>        5. Recognising safeguarding concerns</vt:lpstr>
      <vt:lpstr>        6. Responding to concerns</vt:lpstr>
      <vt:lpstr>        7. Keeping records</vt:lpstr>
      <vt:lpstr>        8. Confidentiality, consent and information sharing</vt:lpstr>
      <vt:lpstr>        9. Recruiting and training volunteers</vt:lpstr>
      <vt:lpstr>        10. Reviewing policy and procedures</vt:lpstr>
      <vt:lpstr>        11. Key contacts</vt:lpstr>
      <vt:lpstr>    Useful resources</vt:lpstr>
    </vt:vector>
  </TitlesOfParts>
  <Company/>
  <LinksUpToDate>false</LinksUpToDate>
  <CharactersWithSpaces>33679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Hayton</dc:creator>
  <cp:keywords/>
  <dc:description/>
  <cp:lastModifiedBy>Carol Hayton</cp:lastModifiedBy>
  <cp:revision>2</cp:revision>
  <dcterms:created xsi:type="dcterms:W3CDTF">2024-02-26T16:14:00Z</dcterms:created>
  <dcterms:modified xsi:type="dcterms:W3CDTF">2024-02-26T16:14:00Z</dcterms:modified>
</cp:coreProperties>
</file>